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8E37C" w14:textId="77777777" w:rsidR="005D3F06" w:rsidRDefault="005D3F06" w:rsidP="00387FD3">
      <w:pPr>
        <w:jc w:val="center"/>
        <w:rPr>
          <w:rFonts w:eastAsiaTheme="majorEastAsia" w:cstheme="majorBidi"/>
          <w:b/>
          <w:bCs/>
          <w:color w:val="002C60"/>
          <w:sz w:val="36"/>
          <w:szCs w:val="36"/>
          <w:lang w:val="en-GB"/>
        </w:rPr>
      </w:pPr>
    </w:p>
    <w:p w14:paraId="16084CA4" w14:textId="35867AB3" w:rsidR="00670667" w:rsidRPr="00D57F07" w:rsidRDefault="00840C47" w:rsidP="00670667">
      <w:pPr>
        <w:spacing w:after="160" w:line="276" w:lineRule="auto"/>
        <w:rPr>
          <w:rFonts w:eastAsiaTheme="majorEastAsia" w:cstheme="majorBidi"/>
          <w:color w:val="002C60"/>
          <w:sz w:val="28"/>
          <w:szCs w:val="28"/>
          <w:lang w:val="de-DE"/>
        </w:rPr>
      </w:pPr>
      <w:r w:rsidRPr="00D57F07">
        <w:rPr>
          <w:rFonts w:eastAsiaTheme="majorEastAsia" w:cstheme="majorBidi"/>
          <w:color w:val="002C60"/>
          <w:sz w:val="28"/>
          <w:szCs w:val="28"/>
          <w:lang w:val="de-DE"/>
        </w:rPr>
        <w:t xml:space="preserve">EnOcean stellt </w:t>
      </w:r>
      <w:r w:rsidR="004B29DE" w:rsidRPr="00D57F07">
        <w:rPr>
          <w:rFonts w:eastAsiaTheme="majorEastAsia" w:cstheme="majorBidi"/>
          <w:color w:val="002C60"/>
          <w:sz w:val="28"/>
          <w:szCs w:val="28"/>
          <w:lang w:val="de-DE"/>
        </w:rPr>
        <w:t xml:space="preserve">auf der Light &amp; Building 2024 </w:t>
      </w:r>
      <w:r w:rsidRPr="00D57F07">
        <w:rPr>
          <w:rFonts w:eastAsiaTheme="majorEastAsia" w:cstheme="majorBidi"/>
          <w:color w:val="002C60"/>
          <w:sz w:val="28"/>
          <w:szCs w:val="28"/>
          <w:lang w:val="de-DE"/>
        </w:rPr>
        <w:t>i</w:t>
      </w:r>
      <w:r w:rsidR="00670667" w:rsidRPr="00D57F07">
        <w:rPr>
          <w:rFonts w:eastAsiaTheme="majorEastAsia" w:cstheme="majorBidi"/>
          <w:color w:val="002C60"/>
          <w:sz w:val="28"/>
          <w:szCs w:val="28"/>
          <w:lang w:val="de-DE"/>
        </w:rPr>
        <w:t>nnovative</w:t>
      </w:r>
      <w:r w:rsidRPr="00D57F07">
        <w:rPr>
          <w:rFonts w:eastAsiaTheme="majorEastAsia" w:cstheme="majorBidi"/>
          <w:color w:val="002C60"/>
          <w:sz w:val="28"/>
          <w:szCs w:val="28"/>
          <w:lang w:val="de-DE"/>
        </w:rPr>
        <w:t>n</w:t>
      </w:r>
      <w:r w:rsidR="00670667" w:rsidRPr="00D57F07">
        <w:rPr>
          <w:rFonts w:eastAsiaTheme="majorEastAsia" w:cstheme="majorBidi"/>
          <w:color w:val="002C60"/>
          <w:sz w:val="28"/>
          <w:szCs w:val="28"/>
          <w:lang w:val="de-DE"/>
        </w:rPr>
        <w:t xml:space="preserve"> Bewegungs- und Aktivitätssensor </w:t>
      </w:r>
      <w:r w:rsidRPr="00D57F07">
        <w:rPr>
          <w:rFonts w:eastAsiaTheme="majorEastAsia" w:cstheme="majorBidi"/>
          <w:color w:val="002C60"/>
          <w:sz w:val="28"/>
          <w:szCs w:val="28"/>
          <w:lang w:val="de-DE"/>
        </w:rPr>
        <w:t>vor</w:t>
      </w:r>
    </w:p>
    <w:p w14:paraId="5770F09D" w14:textId="77777777" w:rsidR="00670667" w:rsidRPr="00670667" w:rsidRDefault="00670667" w:rsidP="00670667">
      <w:pPr>
        <w:spacing w:after="160" w:line="276" w:lineRule="auto"/>
        <w:rPr>
          <w:rFonts w:eastAsia="Calibri" w:cs="Times New Roman"/>
          <w:sz w:val="28"/>
          <w:szCs w:val="28"/>
          <w:lang w:val="de-DE" w:eastAsia="en-US"/>
        </w:rPr>
      </w:pPr>
      <w:r w:rsidRPr="00670667">
        <w:rPr>
          <w:rFonts w:eastAsia="Calibri" w:cs="Times New Roman"/>
          <w:sz w:val="28"/>
          <w:szCs w:val="28"/>
          <w:lang w:val="de-DE" w:eastAsia="en-US"/>
        </w:rPr>
        <w:t>Ein einziger drahtloser, batterieloser Sensor für viele Aufgaben</w:t>
      </w:r>
    </w:p>
    <w:p w14:paraId="22CBAA5A" w14:textId="2F8DB25E" w:rsidR="00670667" w:rsidRPr="00670667" w:rsidRDefault="00670667" w:rsidP="00670667">
      <w:pPr>
        <w:spacing w:after="160" w:line="276" w:lineRule="auto"/>
        <w:rPr>
          <w:rFonts w:eastAsia="Calibri" w:cs="Times New Roman"/>
          <w:b/>
          <w:bCs/>
          <w:szCs w:val="20"/>
          <w:lang w:val="de-DE" w:eastAsia="en-US"/>
        </w:rPr>
      </w:pPr>
      <w:r w:rsidRPr="00670667">
        <w:rPr>
          <w:rFonts w:eastAsia="Calibri" w:cs="Times New Roman"/>
          <w:b/>
          <w:bCs/>
          <w:szCs w:val="20"/>
          <w:lang w:val="de-DE" w:eastAsia="en-US"/>
        </w:rPr>
        <w:t xml:space="preserve">Oberhaching, 15. Februar 2024 - </w:t>
      </w:r>
      <w:r w:rsidR="00BE78A4">
        <w:rPr>
          <w:rFonts w:eastAsia="Calibri" w:cs="Times New Roman"/>
          <w:b/>
          <w:bCs/>
          <w:szCs w:val="20"/>
          <w:lang w:val="de-DE" w:eastAsia="en-US"/>
        </w:rPr>
        <w:t>Mit</w:t>
      </w:r>
      <w:r w:rsidR="00BE78A4" w:rsidRPr="00670667">
        <w:rPr>
          <w:rFonts w:eastAsia="Calibri" w:cs="Times New Roman"/>
          <w:b/>
          <w:bCs/>
          <w:szCs w:val="20"/>
          <w:lang w:val="de-DE" w:eastAsia="en-US"/>
        </w:rPr>
        <w:t xml:space="preserve"> </w:t>
      </w:r>
      <w:r w:rsidRPr="00670667">
        <w:rPr>
          <w:rFonts w:eastAsia="Calibri" w:cs="Times New Roman"/>
          <w:b/>
          <w:bCs/>
          <w:szCs w:val="20"/>
          <w:lang w:val="de-DE" w:eastAsia="en-US"/>
        </w:rPr>
        <w:t xml:space="preserve">der Light &amp; Building 2024 </w:t>
      </w:r>
      <w:r w:rsidR="00BE78A4">
        <w:rPr>
          <w:rFonts w:eastAsia="Calibri" w:cs="Times New Roman"/>
          <w:b/>
          <w:bCs/>
          <w:szCs w:val="20"/>
          <w:lang w:val="de-DE" w:eastAsia="en-US"/>
        </w:rPr>
        <w:t>erweitert</w:t>
      </w:r>
      <w:r w:rsidR="00BE78A4" w:rsidRPr="00670667">
        <w:rPr>
          <w:rFonts w:eastAsia="Calibri" w:cs="Times New Roman"/>
          <w:b/>
          <w:bCs/>
          <w:szCs w:val="20"/>
          <w:lang w:val="de-DE" w:eastAsia="en-US"/>
        </w:rPr>
        <w:t xml:space="preserve"> </w:t>
      </w:r>
      <w:r w:rsidRPr="00670667">
        <w:rPr>
          <w:rFonts w:eastAsia="Calibri" w:cs="Times New Roman"/>
          <w:b/>
          <w:bCs/>
          <w:szCs w:val="20"/>
          <w:lang w:val="de-DE" w:eastAsia="en-US"/>
        </w:rPr>
        <w:t>EnOcean die EMDC-</w:t>
      </w:r>
      <w:r w:rsidR="00BE78A4">
        <w:rPr>
          <w:rFonts w:eastAsia="Calibri" w:cs="Times New Roman"/>
          <w:b/>
          <w:bCs/>
          <w:szCs w:val="20"/>
          <w:lang w:val="de-DE" w:eastAsia="en-US"/>
        </w:rPr>
        <w:t>Produktf</w:t>
      </w:r>
      <w:r w:rsidRPr="00670667">
        <w:rPr>
          <w:rFonts w:eastAsia="Calibri" w:cs="Times New Roman"/>
          <w:b/>
          <w:bCs/>
          <w:szCs w:val="20"/>
          <w:lang w:val="de-DE" w:eastAsia="en-US"/>
        </w:rPr>
        <w:t xml:space="preserve">amilie </w:t>
      </w:r>
      <w:r w:rsidR="00BE78A4">
        <w:rPr>
          <w:rFonts w:eastAsia="Calibri" w:cs="Times New Roman"/>
          <w:b/>
          <w:bCs/>
          <w:szCs w:val="20"/>
          <w:lang w:val="de-DE" w:eastAsia="en-US"/>
        </w:rPr>
        <w:t>um</w:t>
      </w:r>
      <w:r w:rsidR="00BE78A4" w:rsidRPr="00670667">
        <w:rPr>
          <w:rFonts w:eastAsia="Calibri" w:cs="Times New Roman"/>
          <w:b/>
          <w:bCs/>
          <w:szCs w:val="20"/>
          <w:lang w:val="de-DE" w:eastAsia="en-US"/>
        </w:rPr>
        <w:t xml:space="preserve"> </w:t>
      </w:r>
      <w:r w:rsidR="003903F3">
        <w:rPr>
          <w:rFonts w:eastAsia="Calibri" w:cs="Times New Roman"/>
          <w:b/>
          <w:bCs/>
          <w:szCs w:val="20"/>
          <w:lang w:val="de-DE" w:eastAsia="en-US"/>
        </w:rPr>
        <w:t xml:space="preserve">einen </w:t>
      </w:r>
      <w:r w:rsidR="0063001D">
        <w:rPr>
          <w:rFonts w:eastAsia="Calibri" w:cs="Times New Roman"/>
          <w:b/>
          <w:bCs/>
          <w:szCs w:val="20"/>
          <w:lang w:val="de-DE" w:eastAsia="en-US"/>
        </w:rPr>
        <w:t>neue</w:t>
      </w:r>
      <w:r w:rsidR="003903F3">
        <w:rPr>
          <w:rFonts w:eastAsia="Calibri" w:cs="Times New Roman"/>
          <w:b/>
          <w:bCs/>
          <w:szCs w:val="20"/>
          <w:lang w:val="de-DE" w:eastAsia="en-US"/>
        </w:rPr>
        <w:t>n</w:t>
      </w:r>
      <w:r w:rsidR="0063001D">
        <w:rPr>
          <w:rFonts w:eastAsia="Calibri" w:cs="Times New Roman"/>
          <w:b/>
          <w:bCs/>
          <w:szCs w:val="20"/>
          <w:lang w:val="de-DE" w:eastAsia="en-US"/>
        </w:rPr>
        <w:t xml:space="preserve"> </w:t>
      </w:r>
      <w:r w:rsidRPr="00670667">
        <w:rPr>
          <w:rFonts w:eastAsia="Calibri" w:cs="Times New Roman"/>
          <w:b/>
          <w:bCs/>
          <w:szCs w:val="20"/>
          <w:lang w:val="de-DE" w:eastAsia="en-US"/>
        </w:rPr>
        <w:t xml:space="preserve">batterielosen Bewegungs- und Aktivitätssensor. </w:t>
      </w:r>
      <w:r w:rsidR="00B82BF0">
        <w:rPr>
          <w:rFonts w:eastAsia="Calibri" w:cs="Times New Roman"/>
          <w:b/>
          <w:bCs/>
          <w:szCs w:val="20"/>
          <w:lang w:val="de-DE" w:eastAsia="en-US"/>
        </w:rPr>
        <w:t>Als</w:t>
      </w:r>
      <w:r w:rsidR="00B82BF0" w:rsidRPr="00670667">
        <w:rPr>
          <w:rFonts w:eastAsia="Calibri" w:cs="Times New Roman"/>
          <w:b/>
          <w:bCs/>
          <w:szCs w:val="20"/>
          <w:lang w:val="de-DE" w:eastAsia="en-US"/>
        </w:rPr>
        <w:t xml:space="preserve"> </w:t>
      </w:r>
      <w:r w:rsidRPr="00670667">
        <w:rPr>
          <w:rFonts w:eastAsia="Calibri" w:cs="Times New Roman"/>
          <w:b/>
          <w:bCs/>
          <w:szCs w:val="20"/>
          <w:lang w:val="de-DE" w:eastAsia="en-US"/>
        </w:rPr>
        <w:t xml:space="preserve">Pionier </w:t>
      </w:r>
      <w:r w:rsidR="003915BE">
        <w:rPr>
          <w:rFonts w:eastAsia="Calibri" w:cs="Times New Roman"/>
          <w:b/>
          <w:bCs/>
          <w:szCs w:val="20"/>
          <w:lang w:val="de-DE" w:eastAsia="en-US"/>
        </w:rPr>
        <w:t xml:space="preserve">zur Energiegewinnung mittels </w:t>
      </w:r>
      <w:r w:rsidRPr="00670667">
        <w:rPr>
          <w:rFonts w:eastAsia="Calibri" w:cs="Times New Roman"/>
          <w:b/>
          <w:bCs/>
          <w:szCs w:val="20"/>
          <w:lang w:val="de-DE" w:eastAsia="en-US"/>
        </w:rPr>
        <w:t>batterielose</w:t>
      </w:r>
      <w:r w:rsidR="00A8465F">
        <w:rPr>
          <w:rFonts w:eastAsia="Calibri" w:cs="Times New Roman"/>
          <w:b/>
          <w:bCs/>
          <w:szCs w:val="20"/>
          <w:lang w:val="de-DE" w:eastAsia="en-US"/>
        </w:rPr>
        <w:t>r</w:t>
      </w:r>
      <w:r w:rsidRPr="00670667">
        <w:rPr>
          <w:rFonts w:eastAsia="Calibri" w:cs="Times New Roman"/>
          <w:b/>
          <w:bCs/>
          <w:szCs w:val="20"/>
          <w:lang w:val="de-DE" w:eastAsia="en-US"/>
        </w:rPr>
        <w:t xml:space="preserve"> Funktechnologie</w:t>
      </w:r>
      <w:r w:rsidR="00A8465F">
        <w:rPr>
          <w:rFonts w:eastAsia="Calibri" w:cs="Times New Roman"/>
          <w:b/>
          <w:bCs/>
          <w:szCs w:val="20"/>
          <w:lang w:val="de-DE" w:eastAsia="en-US"/>
        </w:rPr>
        <w:t>,</w:t>
      </w:r>
      <w:r w:rsidRPr="00670667">
        <w:rPr>
          <w:rFonts w:eastAsia="Calibri" w:cs="Times New Roman"/>
          <w:b/>
          <w:bCs/>
          <w:szCs w:val="20"/>
          <w:lang w:val="de-DE" w:eastAsia="en-US"/>
        </w:rPr>
        <w:t xml:space="preserve"> </w:t>
      </w:r>
      <w:r w:rsidR="00B82BF0">
        <w:rPr>
          <w:rFonts w:eastAsia="Calibri" w:cs="Times New Roman"/>
          <w:b/>
          <w:bCs/>
          <w:szCs w:val="20"/>
          <w:lang w:val="de-DE" w:eastAsia="en-US"/>
        </w:rPr>
        <w:t>sorgt EnOcean damit für</w:t>
      </w:r>
      <w:r w:rsidRPr="00670667">
        <w:rPr>
          <w:rFonts w:eastAsia="Calibri" w:cs="Times New Roman"/>
          <w:b/>
          <w:bCs/>
          <w:szCs w:val="20"/>
          <w:lang w:val="de-DE" w:eastAsia="en-US"/>
        </w:rPr>
        <w:t xml:space="preserve"> einen </w:t>
      </w:r>
      <w:r w:rsidR="009F51FE">
        <w:rPr>
          <w:rFonts w:eastAsia="Calibri" w:cs="Times New Roman"/>
          <w:b/>
          <w:bCs/>
          <w:szCs w:val="20"/>
          <w:lang w:val="de-DE" w:eastAsia="en-US"/>
        </w:rPr>
        <w:t>S</w:t>
      </w:r>
      <w:r w:rsidRPr="00670667">
        <w:rPr>
          <w:rFonts w:eastAsia="Calibri" w:cs="Times New Roman"/>
          <w:b/>
          <w:bCs/>
          <w:szCs w:val="20"/>
          <w:lang w:val="de-DE" w:eastAsia="en-US"/>
        </w:rPr>
        <w:t xml:space="preserve">prung in der intelligenten Gebäudetechnik. </w:t>
      </w:r>
      <w:r w:rsidR="00921325">
        <w:rPr>
          <w:rFonts w:eastAsia="Calibri" w:cs="Times New Roman"/>
          <w:b/>
          <w:bCs/>
          <w:szCs w:val="20"/>
          <w:lang w:val="de-DE" w:eastAsia="en-US"/>
        </w:rPr>
        <w:t>Dies</w:t>
      </w:r>
      <w:r w:rsidR="00921325" w:rsidRPr="00670667">
        <w:rPr>
          <w:rFonts w:eastAsia="Calibri" w:cs="Times New Roman"/>
          <w:b/>
          <w:bCs/>
          <w:szCs w:val="20"/>
          <w:lang w:val="de-DE" w:eastAsia="en-US"/>
        </w:rPr>
        <w:t xml:space="preserve"> </w:t>
      </w:r>
      <w:r w:rsidRPr="00670667">
        <w:rPr>
          <w:rFonts w:eastAsia="Calibri" w:cs="Times New Roman"/>
          <w:b/>
          <w:bCs/>
          <w:szCs w:val="20"/>
          <w:lang w:val="de-DE" w:eastAsia="en-US"/>
        </w:rPr>
        <w:t>ermöglicht Anwendern, Raumbelegung, Beleuchtungsstärke und Aktivität von Personen mit einem einzigen energieautarken Funksensor zu überwachen.</w:t>
      </w:r>
    </w:p>
    <w:p w14:paraId="7D6C9A7E" w14:textId="77777777" w:rsidR="00A80EFA" w:rsidRDefault="00A80EFA" w:rsidP="00670667">
      <w:pPr>
        <w:spacing w:after="160" w:line="276" w:lineRule="auto"/>
        <w:rPr>
          <w:rFonts w:eastAsia="Calibri" w:cs="Times New Roman"/>
          <w:b/>
          <w:bCs/>
          <w:szCs w:val="20"/>
          <w:lang w:val="de-DE" w:eastAsia="en-US"/>
        </w:rPr>
      </w:pPr>
    </w:p>
    <w:p w14:paraId="7A530713" w14:textId="089CEBA4" w:rsidR="00670667" w:rsidRPr="00670667" w:rsidRDefault="00670667" w:rsidP="00670667">
      <w:pPr>
        <w:spacing w:after="160" w:line="276" w:lineRule="auto"/>
        <w:rPr>
          <w:rFonts w:eastAsia="Calibri" w:cs="Times New Roman"/>
          <w:b/>
          <w:bCs/>
          <w:szCs w:val="20"/>
          <w:lang w:val="de-DE" w:eastAsia="en-US"/>
        </w:rPr>
      </w:pPr>
      <w:r w:rsidRPr="00670667">
        <w:rPr>
          <w:rFonts w:eastAsia="Calibri" w:cs="Times New Roman"/>
          <w:b/>
          <w:bCs/>
          <w:szCs w:val="20"/>
          <w:lang w:val="de-DE" w:eastAsia="en-US"/>
        </w:rPr>
        <w:t>Umfassende Daten für Raumbuchung</w:t>
      </w:r>
      <w:r w:rsidR="00445F0B">
        <w:rPr>
          <w:rFonts w:eastAsia="Calibri" w:cs="Times New Roman"/>
          <w:b/>
          <w:bCs/>
          <w:szCs w:val="20"/>
          <w:lang w:val="de-DE" w:eastAsia="en-US"/>
        </w:rPr>
        <w:t xml:space="preserve"> sowie</w:t>
      </w:r>
      <w:r w:rsidRPr="00670667">
        <w:rPr>
          <w:rFonts w:eastAsia="Calibri" w:cs="Times New Roman"/>
          <w:b/>
          <w:bCs/>
          <w:szCs w:val="20"/>
          <w:lang w:val="de-DE" w:eastAsia="en-US"/>
        </w:rPr>
        <w:t xml:space="preserve"> Beleuchtungs- und HLK-Steuerung</w:t>
      </w:r>
    </w:p>
    <w:p w14:paraId="575094FD" w14:textId="1B54C56C" w:rsidR="00670667" w:rsidRPr="00733D9C" w:rsidRDefault="00A164F9" w:rsidP="00670667">
      <w:pPr>
        <w:spacing w:after="160" w:line="276" w:lineRule="auto"/>
        <w:rPr>
          <w:rFonts w:eastAsia="Calibri" w:cs="Times New Roman"/>
          <w:szCs w:val="20"/>
          <w:lang w:val="de-DE" w:eastAsia="en-US"/>
        </w:rPr>
      </w:pPr>
      <w:r>
        <w:rPr>
          <w:rFonts w:eastAsia="Calibri" w:cs="Times New Roman"/>
          <w:szCs w:val="20"/>
          <w:lang w:val="de-DE" w:eastAsia="en-US"/>
        </w:rPr>
        <w:t xml:space="preserve">Ein einzelner </w:t>
      </w:r>
      <w:r w:rsidR="002764C6" w:rsidRPr="00733D9C">
        <w:rPr>
          <w:rFonts w:eastAsia="Calibri" w:cs="Times New Roman"/>
          <w:szCs w:val="20"/>
          <w:lang w:val="de-DE" w:eastAsia="en-US"/>
        </w:rPr>
        <w:t>drahtlose</w:t>
      </w:r>
      <w:r w:rsidR="00A759E9">
        <w:rPr>
          <w:rFonts w:eastAsia="Calibri" w:cs="Times New Roman"/>
          <w:szCs w:val="20"/>
          <w:lang w:val="de-DE" w:eastAsia="en-US"/>
        </w:rPr>
        <w:t>r</w:t>
      </w:r>
      <w:r w:rsidR="002764C6" w:rsidRPr="00733D9C">
        <w:rPr>
          <w:rFonts w:eastAsia="Calibri" w:cs="Times New Roman"/>
          <w:szCs w:val="20"/>
          <w:lang w:val="de-DE" w:eastAsia="en-US"/>
        </w:rPr>
        <w:t xml:space="preserve"> und wartungsfreie</w:t>
      </w:r>
      <w:r w:rsidR="00A759E9">
        <w:rPr>
          <w:rFonts w:eastAsia="Calibri" w:cs="Times New Roman"/>
          <w:szCs w:val="20"/>
          <w:lang w:val="de-DE" w:eastAsia="en-US"/>
        </w:rPr>
        <w:t>r</w:t>
      </w:r>
      <w:r w:rsidR="002764C6" w:rsidRPr="00733D9C">
        <w:rPr>
          <w:rFonts w:eastAsia="Calibri" w:cs="Times New Roman"/>
          <w:szCs w:val="20"/>
          <w:lang w:val="de-DE" w:eastAsia="en-US"/>
        </w:rPr>
        <w:t xml:space="preserve"> </w:t>
      </w:r>
      <w:r w:rsidR="00AD1EFB">
        <w:rPr>
          <w:rFonts w:eastAsia="Calibri" w:cs="Times New Roman"/>
          <w:szCs w:val="20"/>
          <w:lang w:val="de-DE" w:eastAsia="en-US"/>
        </w:rPr>
        <w:t>Funksensor</w:t>
      </w:r>
      <w:r w:rsidR="00670667" w:rsidRPr="00733D9C">
        <w:rPr>
          <w:rFonts w:eastAsia="Calibri" w:cs="Times New Roman"/>
          <w:szCs w:val="20"/>
          <w:lang w:val="de-DE" w:eastAsia="en-US"/>
        </w:rPr>
        <w:t xml:space="preserve"> </w:t>
      </w:r>
      <w:r w:rsidR="00670667">
        <w:rPr>
          <w:rFonts w:eastAsia="Calibri" w:cs="Times New Roman"/>
          <w:szCs w:val="20"/>
          <w:lang w:val="de-DE" w:eastAsia="en-US"/>
        </w:rPr>
        <w:t>der EMDC-</w:t>
      </w:r>
      <w:r w:rsidR="00BF7B78">
        <w:rPr>
          <w:rFonts w:eastAsia="Calibri" w:cs="Times New Roman"/>
          <w:szCs w:val="20"/>
          <w:lang w:val="de-DE" w:eastAsia="en-US"/>
        </w:rPr>
        <w:t>Produktf</w:t>
      </w:r>
      <w:r w:rsidR="00670667">
        <w:rPr>
          <w:rFonts w:eastAsia="Calibri" w:cs="Times New Roman"/>
          <w:szCs w:val="20"/>
          <w:lang w:val="de-DE" w:eastAsia="en-US"/>
        </w:rPr>
        <w:t xml:space="preserve">amilie </w:t>
      </w:r>
      <w:r>
        <w:rPr>
          <w:rFonts w:eastAsia="Calibri" w:cs="Times New Roman"/>
          <w:szCs w:val="20"/>
          <w:lang w:val="de-DE" w:eastAsia="en-US"/>
        </w:rPr>
        <w:t xml:space="preserve">liefert </w:t>
      </w:r>
      <w:r w:rsidR="00670667">
        <w:rPr>
          <w:rFonts w:eastAsia="Calibri" w:cs="Times New Roman"/>
          <w:szCs w:val="20"/>
          <w:lang w:val="de-DE" w:eastAsia="en-US"/>
        </w:rPr>
        <w:t>I</w:t>
      </w:r>
      <w:r w:rsidR="00670667" w:rsidRPr="00733D9C">
        <w:rPr>
          <w:rFonts w:eastAsia="Calibri" w:cs="Times New Roman"/>
          <w:szCs w:val="20"/>
          <w:lang w:val="de-DE" w:eastAsia="en-US"/>
        </w:rPr>
        <w:t xml:space="preserve">nformationen </w:t>
      </w:r>
      <w:r w:rsidR="00BF7B78">
        <w:rPr>
          <w:rFonts w:eastAsia="Calibri" w:cs="Times New Roman"/>
          <w:szCs w:val="20"/>
          <w:lang w:val="de-DE" w:eastAsia="en-US"/>
        </w:rPr>
        <w:t>zur</w:t>
      </w:r>
      <w:r w:rsidR="00670667" w:rsidRPr="00733D9C">
        <w:rPr>
          <w:rFonts w:eastAsia="Calibri" w:cs="Times New Roman"/>
          <w:szCs w:val="20"/>
          <w:lang w:val="de-DE" w:eastAsia="en-US"/>
        </w:rPr>
        <w:t xml:space="preserve"> Überwachung von Raumbelegung, Lichtstärke und Personenaktivität</w:t>
      </w:r>
      <w:r w:rsidR="00BA416D">
        <w:rPr>
          <w:rFonts w:eastAsia="Calibri" w:cs="Times New Roman"/>
          <w:szCs w:val="20"/>
          <w:lang w:val="de-DE" w:eastAsia="en-US"/>
        </w:rPr>
        <w:t>, wodurch</w:t>
      </w:r>
      <w:r w:rsidR="00726642">
        <w:rPr>
          <w:rFonts w:eastAsia="Calibri" w:cs="Times New Roman"/>
          <w:szCs w:val="20"/>
          <w:lang w:val="de-DE" w:eastAsia="en-US"/>
        </w:rPr>
        <w:t xml:space="preserve"> die</w:t>
      </w:r>
      <w:r w:rsidR="005377B5" w:rsidRPr="00733D9C">
        <w:rPr>
          <w:rFonts w:eastAsia="Calibri" w:cs="Times New Roman"/>
          <w:szCs w:val="20"/>
          <w:lang w:val="de-DE" w:eastAsia="en-US"/>
        </w:rPr>
        <w:t xml:space="preserve"> </w:t>
      </w:r>
      <w:r w:rsidR="00E0556E">
        <w:rPr>
          <w:rFonts w:eastAsia="Calibri" w:cs="Times New Roman"/>
          <w:szCs w:val="20"/>
          <w:lang w:val="de-DE" w:eastAsia="en-US"/>
        </w:rPr>
        <w:t xml:space="preserve">Möglichkeiten der </w:t>
      </w:r>
      <w:r w:rsidR="00670667" w:rsidRPr="00733D9C">
        <w:rPr>
          <w:rFonts w:eastAsia="Calibri" w:cs="Times New Roman"/>
          <w:szCs w:val="20"/>
          <w:lang w:val="de-DE" w:eastAsia="en-US"/>
        </w:rPr>
        <w:t>intelligenten Gebäudeanwendungen erheblich</w:t>
      </w:r>
      <w:r w:rsidR="00BA416D">
        <w:rPr>
          <w:rFonts w:eastAsia="Calibri" w:cs="Times New Roman"/>
          <w:szCs w:val="20"/>
          <w:lang w:val="de-DE" w:eastAsia="en-US"/>
        </w:rPr>
        <w:t xml:space="preserve"> erweitert werden</w:t>
      </w:r>
      <w:r w:rsidR="00670667" w:rsidRPr="00733D9C">
        <w:rPr>
          <w:rFonts w:eastAsia="Calibri" w:cs="Times New Roman"/>
          <w:szCs w:val="20"/>
          <w:lang w:val="de-DE" w:eastAsia="en-US"/>
        </w:rPr>
        <w:t xml:space="preserve">. </w:t>
      </w:r>
      <w:r w:rsidR="008F13B5">
        <w:rPr>
          <w:rFonts w:eastAsia="Calibri" w:cs="Times New Roman"/>
          <w:szCs w:val="20"/>
          <w:lang w:val="de-DE" w:eastAsia="en-US"/>
        </w:rPr>
        <w:t>Auch ermöglicht der</w:t>
      </w:r>
      <w:r w:rsidR="00670667" w:rsidRPr="00733D9C">
        <w:rPr>
          <w:rFonts w:eastAsia="Calibri" w:cs="Times New Roman"/>
          <w:szCs w:val="20"/>
          <w:lang w:val="de-DE" w:eastAsia="en-US"/>
        </w:rPr>
        <w:t xml:space="preserve"> Zugriff auf </w:t>
      </w:r>
      <w:r w:rsidR="004852C9">
        <w:rPr>
          <w:rFonts w:eastAsia="Calibri" w:cs="Times New Roman"/>
          <w:szCs w:val="20"/>
          <w:lang w:val="de-DE" w:eastAsia="en-US"/>
        </w:rPr>
        <w:t xml:space="preserve">Daten zur Raumbelegung </w:t>
      </w:r>
      <w:r w:rsidR="00670667" w:rsidRPr="00733D9C">
        <w:rPr>
          <w:rFonts w:eastAsia="Calibri" w:cs="Times New Roman"/>
          <w:szCs w:val="20"/>
          <w:lang w:val="de-DE" w:eastAsia="en-US"/>
        </w:rPr>
        <w:t xml:space="preserve">und </w:t>
      </w:r>
      <w:r w:rsidR="004852C9">
        <w:rPr>
          <w:rFonts w:eastAsia="Calibri" w:cs="Times New Roman"/>
          <w:szCs w:val="20"/>
          <w:lang w:val="de-DE" w:eastAsia="en-US"/>
        </w:rPr>
        <w:t xml:space="preserve">des </w:t>
      </w:r>
      <w:r w:rsidR="00A646F0">
        <w:rPr>
          <w:rFonts w:eastAsia="Calibri" w:cs="Times New Roman"/>
          <w:szCs w:val="20"/>
          <w:lang w:val="de-DE" w:eastAsia="en-US"/>
        </w:rPr>
        <w:t xml:space="preserve">verfügbaren </w:t>
      </w:r>
      <w:r w:rsidR="00670667" w:rsidRPr="00733D9C">
        <w:rPr>
          <w:rFonts w:eastAsia="Calibri" w:cs="Times New Roman"/>
          <w:szCs w:val="20"/>
          <w:lang w:val="de-DE" w:eastAsia="en-US"/>
        </w:rPr>
        <w:t>Umgebungslicht</w:t>
      </w:r>
      <w:r w:rsidR="004852C9">
        <w:rPr>
          <w:rFonts w:eastAsia="Calibri" w:cs="Times New Roman"/>
          <w:szCs w:val="20"/>
          <w:lang w:val="de-DE" w:eastAsia="en-US"/>
        </w:rPr>
        <w:t>s</w:t>
      </w:r>
      <w:r w:rsidR="00670667" w:rsidRPr="00733D9C">
        <w:rPr>
          <w:rFonts w:eastAsia="Calibri" w:cs="Times New Roman"/>
          <w:szCs w:val="20"/>
          <w:lang w:val="de-DE" w:eastAsia="en-US"/>
        </w:rPr>
        <w:t xml:space="preserve"> die Automatisierung von Beleuchtungssystemen. Darüber hinaus </w:t>
      </w:r>
      <w:r w:rsidR="0049649A">
        <w:rPr>
          <w:rFonts w:eastAsia="Calibri" w:cs="Times New Roman"/>
          <w:szCs w:val="20"/>
          <w:lang w:val="de-DE" w:eastAsia="en-US"/>
        </w:rPr>
        <w:t>profitieren</w:t>
      </w:r>
      <w:r w:rsidR="00670667" w:rsidRPr="00733D9C">
        <w:rPr>
          <w:rFonts w:eastAsia="Calibri" w:cs="Times New Roman"/>
          <w:szCs w:val="20"/>
          <w:lang w:val="de-DE" w:eastAsia="en-US"/>
        </w:rPr>
        <w:t xml:space="preserve"> H</w:t>
      </w:r>
      <w:r w:rsidR="009F51FE">
        <w:rPr>
          <w:rFonts w:eastAsia="Calibri" w:cs="Times New Roman"/>
          <w:szCs w:val="20"/>
          <w:lang w:val="de-DE" w:eastAsia="en-US"/>
        </w:rPr>
        <w:t>VAC</w:t>
      </w:r>
      <w:r w:rsidR="00670667" w:rsidRPr="00733D9C">
        <w:rPr>
          <w:rFonts w:eastAsia="Calibri" w:cs="Times New Roman"/>
          <w:szCs w:val="20"/>
          <w:lang w:val="de-DE" w:eastAsia="en-US"/>
        </w:rPr>
        <w:t xml:space="preserve">-Systeme (Heizung, Lüftung, Klimaanlage) von denselben Informationen, </w:t>
      </w:r>
      <w:r w:rsidR="00B34940">
        <w:rPr>
          <w:rFonts w:eastAsia="Calibri" w:cs="Times New Roman"/>
          <w:szCs w:val="20"/>
          <w:lang w:val="de-DE" w:eastAsia="en-US"/>
        </w:rPr>
        <w:t xml:space="preserve">wodurch </w:t>
      </w:r>
      <w:r w:rsidR="00670667" w:rsidRPr="00733D9C">
        <w:rPr>
          <w:rFonts w:eastAsia="Calibri" w:cs="Times New Roman"/>
          <w:szCs w:val="20"/>
          <w:lang w:val="de-DE" w:eastAsia="en-US"/>
        </w:rPr>
        <w:t>Heizung, Kühlung und Luftstrom automatisch auf der Grundlage der tatsächlichen Nutzung und nicht nach statischen Plänen an</w:t>
      </w:r>
      <w:r w:rsidR="00B34940">
        <w:rPr>
          <w:rFonts w:eastAsia="Calibri" w:cs="Times New Roman"/>
          <w:szCs w:val="20"/>
          <w:lang w:val="de-DE" w:eastAsia="en-US"/>
        </w:rPr>
        <w:t>ge</w:t>
      </w:r>
      <w:r w:rsidR="00670667" w:rsidRPr="00733D9C">
        <w:rPr>
          <w:rFonts w:eastAsia="Calibri" w:cs="Times New Roman"/>
          <w:szCs w:val="20"/>
          <w:lang w:val="de-DE" w:eastAsia="en-US"/>
        </w:rPr>
        <w:t>pass</w:t>
      </w:r>
      <w:r w:rsidR="00B34940">
        <w:rPr>
          <w:rFonts w:eastAsia="Calibri" w:cs="Times New Roman"/>
          <w:szCs w:val="20"/>
          <w:lang w:val="de-DE" w:eastAsia="en-US"/>
        </w:rPr>
        <w:t>t werd</w:t>
      </w:r>
      <w:r w:rsidR="00670667" w:rsidRPr="00733D9C">
        <w:rPr>
          <w:rFonts w:eastAsia="Calibri" w:cs="Times New Roman"/>
          <w:szCs w:val="20"/>
          <w:lang w:val="de-DE" w:eastAsia="en-US"/>
        </w:rPr>
        <w:t xml:space="preserve">en. </w:t>
      </w:r>
      <w:r w:rsidR="00E70CC1">
        <w:rPr>
          <w:rFonts w:eastAsia="Calibri" w:cs="Times New Roman"/>
          <w:szCs w:val="20"/>
          <w:lang w:val="de-DE" w:eastAsia="en-US"/>
        </w:rPr>
        <w:t>Mit dieser Form</w:t>
      </w:r>
      <w:r w:rsidR="00670667" w:rsidRPr="00733D9C">
        <w:rPr>
          <w:rFonts w:eastAsia="Calibri" w:cs="Times New Roman"/>
          <w:szCs w:val="20"/>
          <w:lang w:val="de-DE" w:eastAsia="en-US"/>
        </w:rPr>
        <w:t xml:space="preserve"> der intelligenten Gebäudeautomatisierung </w:t>
      </w:r>
      <w:r w:rsidR="003F4557">
        <w:rPr>
          <w:rFonts w:eastAsia="Calibri" w:cs="Times New Roman"/>
          <w:szCs w:val="20"/>
          <w:lang w:val="de-DE" w:eastAsia="en-US"/>
        </w:rPr>
        <w:t>wird</w:t>
      </w:r>
      <w:r w:rsidR="003F4557" w:rsidRPr="00733D9C">
        <w:rPr>
          <w:rFonts w:eastAsia="Calibri" w:cs="Times New Roman"/>
          <w:szCs w:val="20"/>
          <w:lang w:val="de-DE" w:eastAsia="en-US"/>
        </w:rPr>
        <w:t xml:space="preserve"> </w:t>
      </w:r>
      <w:r w:rsidR="00670667" w:rsidRPr="00733D9C">
        <w:rPr>
          <w:rFonts w:eastAsia="Calibri" w:cs="Times New Roman"/>
          <w:szCs w:val="20"/>
          <w:lang w:val="de-DE" w:eastAsia="en-US"/>
        </w:rPr>
        <w:t xml:space="preserve">die Energieeffizienz ohne manuelle Eingriffe </w:t>
      </w:r>
      <w:r w:rsidR="00C90821">
        <w:rPr>
          <w:rFonts w:eastAsia="Calibri" w:cs="Times New Roman"/>
          <w:szCs w:val="20"/>
          <w:lang w:val="de-DE" w:eastAsia="en-US"/>
        </w:rPr>
        <w:t>signifikant</w:t>
      </w:r>
      <w:r w:rsidR="003F4557">
        <w:rPr>
          <w:rFonts w:eastAsia="Calibri" w:cs="Times New Roman"/>
          <w:szCs w:val="20"/>
          <w:lang w:val="de-DE" w:eastAsia="en-US"/>
        </w:rPr>
        <w:t xml:space="preserve"> verbessert</w:t>
      </w:r>
      <w:r w:rsidR="00670667" w:rsidRPr="00733D9C">
        <w:rPr>
          <w:rFonts w:eastAsia="Calibri" w:cs="Times New Roman"/>
          <w:szCs w:val="20"/>
          <w:lang w:val="de-DE" w:eastAsia="en-US"/>
        </w:rPr>
        <w:t>.</w:t>
      </w:r>
    </w:p>
    <w:p w14:paraId="49709EE7" w14:textId="3EEA493B" w:rsidR="00670667" w:rsidRPr="001D53DD" w:rsidRDefault="00670667" w:rsidP="00670667">
      <w:pPr>
        <w:spacing w:after="160" w:line="276" w:lineRule="auto"/>
        <w:rPr>
          <w:rFonts w:eastAsia="Calibri" w:cs="Times New Roman"/>
          <w:szCs w:val="20"/>
          <w:lang w:val="de-DE" w:eastAsia="en-US"/>
        </w:rPr>
      </w:pPr>
      <w:r w:rsidRPr="001D53DD">
        <w:rPr>
          <w:rFonts w:eastAsia="Calibri" w:cs="Times New Roman"/>
          <w:szCs w:val="20"/>
          <w:lang w:val="de-DE" w:eastAsia="en-US"/>
        </w:rPr>
        <w:t>“</w:t>
      </w:r>
      <w:r w:rsidR="003903F3">
        <w:rPr>
          <w:rFonts w:eastAsia="Calibri" w:cs="Times New Roman"/>
          <w:szCs w:val="20"/>
          <w:lang w:val="de-DE" w:eastAsia="en-US"/>
        </w:rPr>
        <w:t>Mit dem</w:t>
      </w:r>
      <w:r w:rsidR="003903F3" w:rsidRPr="001D53DD">
        <w:rPr>
          <w:rFonts w:eastAsia="Calibri" w:cs="Times New Roman"/>
          <w:szCs w:val="20"/>
          <w:lang w:val="de-DE" w:eastAsia="en-US"/>
        </w:rPr>
        <w:t xml:space="preserve"> </w:t>
      </w:r>
      <w:r w:rsidRPr="001D53DD">
        <w:rPr>
          <w:rFonts w:eastAsia="Calibri" w:cs="Times New Roman"/>
          <w:szCs w:val="20"/>
          <w:lang w:val="de-DE" w:eastAsia="en-US"/>
        </w:rPr>
        <w:t>energiesparende</w:t>
      </w:r>
      <w:r w:rsidR="003903F3">
        <w:rPr>
          <w:rFonts w:eastAsia="Calibri" w:cs="Times New Roman"/>
          <w:szCs w:val="20"/>
          <w:lang w:val="de-DE" w:eastAsia="en-US"/>
        </w:rPr>
        <w:t>n</w:t>
      </w:r>
      <w:r w:rsidRPr="001D53DD">
        <w:rPr>
          <w:rFonts w:eastAsia="Calibri" w:cs="Times New Roman"/>
          <w:szCs w:val="20"/>
          <w:lang w:val="de-DE" w:eastAsia="en-US"/>
        </w:rPr>
        <w:t xml:space="preserve"> Bewegungs- und Aktivitätssensor </w:t>
      </w:r>
      <w:r w:rsidR="003903F3">
        <w:rPr>
          <w:rFonts w:eastAsia="Calibri" w:cs="Times New Roman"/>
          <w:szCs w:val="20"/>
          <w:lang w:val="de-DE" w:eastAsia="en-US"/>
        </w:rPr>
        <w:t xml:space="preserve">der EMDC-Produktfamilie </w:t>
      </w:r>
      <w:r w:rsidRPr="001D53DD">
        <w:rPr>
          <w:rFonts w:eastAsia="Calibri" w:cs="Times New Roman"/>
          <w:szCs w:val="20"/>
          <w:lang w:val="de-DE" w:eastAsia="en-US"/>
        </w:rPr>
        <w:t xml:space="preserve">definiert </w:t>
      </w:r>
      <w:r w:rsidR="003903F3">
        <w:rPr>
          <w:rFonts w:eastAsia="Calibri" w:cs="Times New Roman"/>
          <w:szCs w:val="20"/>
          <w:lang w:val="de-DE" w:eastAsia="en-US"/>
        </w:rPr>
        <w:t xml:space="preserve">EnOcean </w:t>
      </w:r>
      <w:r w:rsidRPr="001D53DD">
        <w:rPr>
          <w:rFonts w:eastAsia="Calibri" w:cs="Times New Roman"/>
          <w:szCs w:val="20"/>
          <w:lang w:val="de-DE" w:eastAsia="en-US"/>
        </w:rPr>
        <w:t xml:space="preserve">die intelligente Gebäudetechnik neu. </w:t>
      </w:r>
      <w:r w:rsidR="00C77A7C">
        <w:rPr>
          <w:rFonts w:eastAsia="Calibri" w:cs="Times New Roman"/>
          <w:szCs w:val="20"/>
          <w:lang w:val="de-DE" w:eastAsia="en-US"/>
        </w:rPr>
        <w:t>Der Sensor</w:t>
      </w:r>
      <w:r w:rsidR="00C77A7C" w:rsidRPr="001D53DD">
        <w:rPr>
          <w:rFonts w:eastAsia="Calibri" w:cs="Times New Roman"/>
          <w:szCs w:val="20"/>
          <w:lang w:val="de-DE" w:eastAsia="en-US"/>
        </w:rPr>
        <w:t xml:space="preserve"> </w:t>
      </w:r>
      <w:r w:rsidRPr="001D53DD">
        <w:rPr>
          <w:rFonts w:eastAsia="Calibri" w:cs="Times New Roman"/>
          <w:szCs w:val="20"/>
          <w:lang w:val="de-DE" w:eastAsia="en-US"/>
        </w:rPr>
        <w:t>bietet eine optimierte Lösung für die Überwachung von Raumbelegung, Lichtstärke und Personenaktivität. Die einfache Integration in intelligente Beleuchtungs- und H</w:t>
      </w:r>
      <w:r w:rsidR="00A80EFA">
        <w:rPr>
          <w:rFonts w:eastAsia="Calibri" w:cs="Times New Roman"/>
          <w:szCs w:val="20"/>
          <w:lang w:val="de-DE" w:eastAsia="en-US"/>
        </w:rPr>
        <w:t>VAC</w:t>
      </w:r>
      <w:r w:rsidRPr="001D53DD">
        <w:rPr>
          <w:rFonts w:eastAsia="Calibri" w:cs="Times New Roman"/>
          <w:szCs w:val="20"/>
          <w:lang w:val="de-DE" w:eastAsia="en-US"/>
        </w:rPr>
        <w:t>-Steuerungssysteme sowie in Raumnutzungsanwendungen</w:t>
      </w:r>
      <w:r w:rsidR="00C83591">
        <w:rPr>
          <w:rFonts w:eastAsia="Calibri" w:cs="Times New Roman"/>
          <w:szCs w:val="20"/>
          <w:lang w:val="de-DE" w:eastAsia="en-US"/>
        </w:rPr>
        <w:t>,</w:t>
      </w:r>
      <w:r w:rsidRPr="001D53DD">
        <w:rPr>
          <w:rFonts w:eastAsia="Calibri" w:cs="Times New Roman"/>
          <w:szCs w:val="20"/>
          <w:lang w:val="de-DE" w:eastAsia="en-US"/>
        </w:rPr>
        <w:t xml:space="preserve"> </w:t>
      </w:r>
      <w:r w:rsidR="00D13742">
        <w:rPr>
          <w:rFonts w:eastAsia="Calibri" w:cs="Times New Roman"/>
          <w:szCs w:val="20"/>
          <w:lang w:val="de-DE" w:eastAsia="en-US"/>
        </w:rPr>
        <w:t>bedeuten</w:t>
      </w:r>
      <w:r w:rsidR="00C83591">
        <w:rPr>
          <w:rFonts w:eastAsia="Calibri" w:cs="Times New Roman"/>
          <w:szCs w:val="20"/>
          <w:lang w:val="de-DE" w:eastAsia="en-US"/>
        </w:rPr>
        <w:t xml:space="preserve"> einen </w:t>
      </w:r>
      <w:r w:rsidR="009F51FE">
        <w:rPr>
          <w:rFonts w:eastAsia="Calibri" w:cs="Times New Roman"/>
          <w:szCs w:val="20"/>
          <w:lang w:val="de-DE" w:eastAsia="en-US"/>
        </w:rPr>
        <w:t>S</w:t>
      </w:r>
      <w:r w:rsidR="00C83591">
        <w:rPr>
          <w:rFonts w:eastAsia="Calibri" w:cs="Times New Roman"/>
          <w:szCs w:val="20"/>
          <w:lang w:val="de-DE" w:eastAsia="en-US"/>
        </w:rPr>
        <w:t>prung</w:t>
      </w:r>
      <w:r w:rsidR="00D13742">
        <w:rPr>
          <w:rFonts w:eastAsia="Calibri" w:cs="Times New Roman"/>
          <w:szCs w:val="20"/>
          <w:lang w:val="de-DE" w:eastAsia="en-US"/>
        </w:rPr>
        <w:t xml:space="preserve"> bei</w:t>
      </w:r>
      <w:r w:rsidRPr="001D53DD">
        <w:rPr>
          <w:rFonts w:eastAsia="Calibri" w:cs="Times New Roman"/>
          <w:szCs w:val="20"/>
          <w:lang w:val="de-DE" w:eastAsia="en-US"/>
        </w:rPr>
        <w:t xml:space="preserve"> nachhaltige</w:t>
      </w:r>
      <w:r w:rsidR="00D13742">
        <w:rPr>
          <w:rFonts w:eastAsia="Calibri" w:cs="Times New Roman"/>
          <w:szCs w:val="20"/>
          <w:lang w:val="de-DE" w:eastAsia="en-US"/>
        </w:rPr>
        <w:t>n</w:t>
      </w:r>
      <w:r w:rsidRPr="001D53DD">
        <w:rPr>
          <w:rFonts w:eastAsia="Calibri" w:cs="Times New Roman"/>
          <w:szCs w:val="20"/>
          <w:lang w:val="de-DE" w:eastAsia="en-US"/>
        </w:rPr>
        <w:t xml:space="preserve"> und intelligente</w:t>
      </w:r>
      <w:r w:rsidR="00D13742">
        <w:rPr>
          <w:rFonts w:eastAsia="Calibri" w:cs="Times New Roman"/>
          <w:szCs w:val="20"/>
          <w:lang w:val="de-DE" w:eastAsia="en-US"/>
        </w:rPr>
        <w:t>n</w:t>
      </w:r>
      <w:r w:rsidRPr="001D53DD">
        <w:rPr>
          <w:rFonts w:eastAsia="Calibri" w:cs="Times New Roman"/>
          <w:szCs w:val="20"/>
          <w:lang w:val="de-DE" w:eastAsia="en-US"/>
        </w:rPr>
        <w:t xml:space="preserve"> Gebäudeanwendungen", betont Matthias Kassner, </w:t>
      </w:r>
      <w:proofErr w:type="spellStart"/>
      <w:r w:rsidRPr="001D53DD">
        <w:rPr>
          <w:rFonts w:eastAsia="Calibri" w:cs="Times New Roman"/>
          <w:szCs w:val="20"/>
          <w:lang w:val="de-DE" w:eastAsia="en-US"/>
        </w:rPr>
        <w:t>Vice</w:t>
      </w:r>
      <w:proofErr w:type="spellEnd"/>
      <w:r w:rsidRPr="001D53DD">
        <w:rPr>
          <w:rFonts w:eastAsia="Calibri" w:cs="Times New Roman"/>
          <w:szCs w:val="20"/>
          <w:lang w:val="de-DE" w:eastAsia="en-US"/>
        </w:rPr>
        <w:t xml:space="preserve"> </w:t>
      </w:r>
      <w:proofErr w:type="spellStart"/>
      <w:r w:rsidRPr="001D53DD">
        <w:rPr>
          <w:rFonts w:eastAsia="Calibri" w:cs="Times New Roman"/>
          <w:szCs w:val="20"/>
          <w:lang w:val="de-DE" w:eastAsia="en-US"/>
        </w:rPr>
        <w:t>President</w:t>
      </w:r>
      <w:proofErr w:type="spellEnd"/>
      <w:r w:rsidRPr="001D53DD">
        <w:rPr>
          <w:rFonts w:eastAsia="Calibri" w:cs="Times New Roman"/>
          <w:szCs w:val="20"/>
          <w:lang w:val="de-DE" w:eastAsia="en-US"/>
        </w:rPr>
        <w:t xml:space="preserve"> </w:t>
      </w:r>
      <w:proofErr w:type="spellStart"/>
      <w:r w:rsidRPr="001D53DD">
        <w:rPr>
          <w:rFonts w:eastAsia="Calibri" w:cs="Times New Roman"/>
          <w:szCs w:val="20"/>
          <w:lang w:val="de-DE" w:eastAsia="en-US"/>
        </w:rPr>
        <w:t>Product</w:t>
      </w:r>
      <w:proofErr w:type="spellEnd"/>
      <w:r w:rsidRPr="001D53DD">
        <w:rPr>
          <w:rFonts w:eastAsia="Calibri" w:cs="Times New Roman"/>
          <w:szCs w:val="20"/>
          <w:lang w:val="de-DE" w:eastAsia="en-US"/>
        </w:rPr>
        <w:t xml:space="preserve"> Marketing bei EnOcean.</w:t>
      </w:r>
    </w:p>
    <w:p w14:paraId="008CDA77" w14:textId="77777777" w:rsidR="00670667" w:rsidRPr="001D53DD" w:rsidRDefault="00670667" w:rsidP="00670667">
      <w:pPr>
        <w:spacing w:after="160" w:line="276" w:lineRule="auto"/>
        <w:rPr>
          <w:rFonts w:eastAsia="Calibri" w:cs="Times New Roman"/>
          <w:szCs w:val="20"/>
          <w:lang w:val="de-DE" w:eastAsia="en-US"/>
        </w:rPr>
      </w:pPr>
    </w:p>
    <w:p w14:paraId="36A5B2D7" w14:textId="77777777" w:rsidR="00670667" w:rsidRPr="001D53DD" w:rsidRDefault="00670667" w:rsidP="00670667">
      <w:pPr>
        <w:spacing w:after="160" w:line="276" w:lineRule="auto"/>
        <w:rPr>
          <w:rFonts w:eastAsia="Calibri" w:cs="Times New Roman"/>
          <w:b/>
          <w:bCs/>
          <w:szCs w:val="20"/>
          <w:lang w:val="de-DE" w:eastAsia="en-US"/>
        </w:rPr>
      </w:pPr>
      <w:r w:rsidRPr="001D53DD">
        <w:rPr>
          <w:rFonts w:eastAsia="Calibri" w:cs="Times New Roman"/>
          <w:b/>
          <w:bCs/>
          <w:szCs w:val="20"/>
          <w:lang w:val="de-DE" w:eastAsia="en-US"/>
        </w:rPr>
        <w:t>Wartungsfreier Sensor für effiziente Flächennutzung</w:t>
      </w:r>
    </w:p>
    <w:p w14:paraId="0DCAB102" w14:textId="1AAEC7DC" w:rsidR="00670667" w:rsidRPr="001D53DD" w:rsidRDefault="00670667" w:rsidP="00670667">
      <w:pPr>
        <w:spacing w:after="160" w:line="276" w:lineRule="auto"/>
        <w:rPr>
          <w:rFonts w:eastAsia="Calibri" w:cs="Times New Roman"/>
          <w:szCs w:val="20"/>
          <w:lang w:val="de-DE" w:eastAsia="en-US"/>
        </w:rPr>
      </w:pPr>
      <w:r w:rsidRPr="001D53DD">
        <w:rPr>
          <w:rFonts w:eastAsia="Calibri" w:cs="Times New Roman"/>
          <w:szCs w:val="20"/>
          <w:lang w:val="de-DE" w:eastAsia="en-US"/>
        </w:rPr>
        <w:t xml:space="preserve">Neben der Beleuchtungssteuerung ermöglichen die Belegungsdaten des Sensors eine </w:t>
      </w:r>
      <w:r w:rsidR="009F51FE">
        <w:rPr>
          <w:rFonts w:eastAsia="Calibri" w:cs="Times New Roman"/>
          <w:szCs w:val="20"/>
          <w:lang w:val="de-DE" w:eastAsia="en-US"/>
        </w:rPr>
        <w:t>optimierte</w:t>
      </w:r>
      <w:r w:rsidRPr="001D53DD">
        <w:rPr>
          <w:rFonts w:eastAsia="Calibri" w:cs="Times New Roman"/>
          <w:szCs w:val="20"/>
          <w:lang w:val="de-DE" w:eastAsia="en-US"/>
        </w:rPr>
        <w:t xml:space="preserve"> Nutzung von Arbeits- und Besprechungsräumen. Die Benutzer können verfügbare Besprechungsräume leicht</w:t>
      </w:r>
      <w:r w:rsidR="00F76973">
        <w:rPr>
          <w:rFonts w:eastAsia="Calibri" w:cs="Times New Roman"/>
          <w:szCs w:val="20"/>
          <w:lang w:val="de-DE" w:eastAsia="en-US"/>
        </w:rPr>
        <w:t>er</w:t>
      </w:r>
      <w:r w:rsidRPr="001D53DD">
        <w:rPr>
          <w:rFonts w:eastAsia="Calibri" w:cs="Times New Roman"/>
          <w:szCs w:val="20"/>
          <w:lang w:val="de-DE" w:eastAsia="en-US"/>
        </w:rPr>
        <w:t xml:space="preserve"> ausfindig machen</w:t>
      </w:r>
      <w:r w:rsidR="00F76973">
        <w:rPr>
          <w:rFonts w:eastAsia="Calibri" w:cs="Times New Roman"/>
          <w:szCs w:val="20"/>
          <w:lang w:val="de-DE" w:eastAsia="en-US"/>
        </w:rPr>
        <w:t xml:space="preserve"> und damit Zeit und Aufwand reduzieren</w:t>
      </w:r>
      <w:r w:rsidRPr="001D53DD">
        <w:rPr>
          <w:rFonts w:eastAsia="Calibri" w:cs="Times New Roman"/>
          <w:szCs w:val="20"/>
          <w:lang w:val="de-DE" w:eastAsia="en-US"/>
        </w:rPr>
        <w:t xml:space="preserve">. Dienstleistungen wie die Reinigung von Büros oder Toiletten können </w:t>
      </w:r>
      <w:r w:rsidR="00EF6665">
        <w:rPr>
          <w:rFonts w:eastAsia="Calibri" w:cs="Times New Roman"/>
          <w:szCs w:val="20"/>
          <w:lang w:val="de-DE" w:eastAsia="en-US"/>
        </w:rPr>
        <w:t>entsprechend</w:t>
      </w:r>
      <w:r w:rsidRPr="001D53DD">
        <w:rPr>
          <w:rFonts w:eastAsia="Calibri" w:cs="Times New Roman"/>
          <w:szCs w:val="20"/>
          <w:lang w:val="de-DE" w:eastAsia="en-US"/>
        </w:rPr>
        <w:t xml:space="preserve"> der tatsächlichen Nutzung </w:t>
      </w:r>
      <w:r w:rsidR="00075ACD">
        <w:rPr>
          <w:rFonts w:eastAsia="Calibri" w:cs="Times New Roman"/>
          <w:szCs w:val="20"/>
          <w:lang w:val="de-DE" w:eastAsia="en-US"/>
        </w:rPr>
        <w:t xml:space="preserve">und nicht </w:t>
      </w:r>
      <w:r w:rsidR="00EF6665">
        <w:rPr>
          <w:rFonts w:eastAsia="Calibri" w:cs="Times New Roman"/>
          <w:szCs w:val="20"/>
          <w:lang w:val="de-DE" w:eastAsia="en-US"/>
        </w:rPr>
        <w:t xml:space="preserve">anhand </w:t>
      </w:r>
      <w:r w:rsidR="00EF6665" w:rsidRPr="001D53DD">
        <w:rPr>
          <w:rFonts w:eastAsia="Calibri" w:cs="Times New Roman"/>
          <w:szCs w:val="20"/>
          <w:lang w:val="de-DE" w:eastAsia="en-US"/>
        </w:rPr>
        <w:t>feste</w:t>
      </w:r>
      <w:r w:rsidR="00EF6665">
        <w:rPr>
          <w:rFonts w:eastAsia="Calibri" w:cs="Times New Roman"/>
          <w:szCs w:val="20"/>
          <w:lang w:val="de-DE" w:eastAsia="en-US"/>
        </w:rPr>
        <w:t>r</w:t>
      </w:r>
      <w:r w:rsidR="00EF6665" w:rsidRPr="001D53DD">
        <w:rPr>
          <w:rFonts w:eastAsia="Calibri" w:cs="Times New Roman"/>
          <w:szCs w:val="20"/>
          <w:lang w:val="de-DE" w:eastAsia="en-US"/>
        </w:rPr>
        <w:t xml:space="preserve"> </w:t>
      </w:r>
      <w:r w:rsidRPr="001D53DD">
        <w:rPr>
          <w:rFonts w:eastAsia="Calibri" w:cs="Times New Roman"/>
          <w:szCs w:val="20"/>
          <w:lang w:val="de-DE" w:eastAsia="en-US"/>
        </w:rPr>
        <w:t xml:space="preserve">Zeitpläne geplant werden. </w:t>
      </w:r>
      <w:r w:rsidR="00472F08">
        <w:rPr>
          <w:rFonts w:eastAsia="Calibri" w:cs="Times New Roman"/>
          <w:szCs w:val="20"/>
          <w:lang w:val="de-DE" w:eastAsia="en-US"/>
        </w:rPr>
        <w:t>Schlussendlich werden</w:t>
      </w:r>
      <w:r w:rsidRPr="001D53DD">
        <w:rPr>
          <w:rFonts w:eastAsia="Calibri" w:cs="Times New Roman"/>
          <w:szCs w:val="20"/>
          <w:lang w:val="de-DE" w:eastAsia="en-US"/>
        </w:rPr>
        <w:t xml:space="preserve"> die betriebliche Effizienz und die Zufriedenheit der Nutzer</w:t>
      </w:r>
      <w:r w:rsidR="00EF6665">
        <w:rPr>
          <w:rFonts w:eastAsia="Calibri" w:cs="Times New Roman"/>
          <w:szCs w:val="20"/>
          <w:lang w:val="de-DE" w:eastAsia="en-US"/>
        </w:rPr>
        <w:t xml:space="preserve"> gesteigert</w:t>
      </w:r>
      <w:r w:rsidRPr="001D53DD">
        <w:rPr>
          <w:rFonts w:eastAsia="Calibri" w:cs="Times New Roman"/>
          <w:szCs w:val="20"/>
          <w:lang w:val="de-DE" w:eastAsia="en-US"/>
        </w:rPr>
        <w:t xml:space="preserve">. </w:t>
      </w:r>
    </w:p>
    <w:p w14:paraId="33F562EF" w14:textId="7FFFCDD4" w:rsidR="00670667" w:rsidRDefault="00007755" w:rsidP="00670667">
      <w:pPr>
        <w:spacing w:after="160" w:line="276" w:lineRule="auto"/>
        <w:rPr>
          <w:rFonts w:eastAsia="Calibri" w:cs="Times New Roman"/>
          <w:szCs w:val="20"/>
          <w:lang w:val="de-DE" w:eastAsia="en-US"/>
        </w:rPr>
      </w:pPr>
      <w:r>
        <w:rPr>
          <w:rFonts w:eastAsia="Calibri" w:cs="Times New Roman"/>
          <w:szCs w:val="20"/>
          <w:lang w:val="de-DE" w:eastAsia="en-US"/>
        </w:rPr>
        <w:lastRenderedPageBreak/>
        <w:t>Mit dem neuen Bewegungs- und Aktivitätssensor</w:t>
      </w:r>
      <w:r w:rsidR="00670667" w:rsidRPr="001D53DD">
        <w:rPr>
          <w:rFonts w:eastAsia="Calibri" w:cs="Times New Roman"/>
          <w:szCs w:val="20"/>
          <w:lang w:val="de-DE" w:eastAsia="en-US"/>
        </w:rPr>
        <w:t xml:space="preserve"> </w:t>
      </w:r>
      <w:r w:rsidR="00C92FFE">
        <w:rPr>
          <w:rFonts w:eastAsia="Calibri" w:cs="Times New Roman"/>
          <w:szCs w:val="20"/>
          <w:lang w:val="de-DE" w:eastAsia="en-US"/>
        </w:rPr>
        <w:t xml:space="preserve">ist auch </w:t>
      </w:r>
      <w:r w:rsidR="00997CE9">
        <w:rPr>
          <w:rFonts w:eastAsia="Calibri" w:cs="Times New Roman"/>
          <w:szCs w:val="20"/>
          <w:lang w:val="de-DE" w:eastAsia="en-US"/>
        </w:rPr>
        <w:t>eine Meldung der</w:t>
      </w:r>
      <w:r w:rsidR="00670667" w:rsidRPr="001D53DD">
        <w:rPr>
          <w:rFonts w:eastAsia="Calibri" w:cs="Times New Roman"/>
          <w:szCs w:val="20"/>
          <w:lang w:val="de-DE" w:eastAsia="en-US"/>
        </w:rPr>
        <w:t xml:space="preserve"> Aktivität von Personen durch die Quantifizierung von erkannten Bewegungsereignissen</w:t>
      </w:r>
      <w:r w:rsidR="00997CE9">
        <w:rPr>
          <w:rFonts w:eastAsia="Calibri" w:cs="Times New Roman"/>
          <w:szCs w:val="20"/>
          <w:lang w:val="de-DE" w:eastAsia="en-US"/>
        </w:rPr>
        <w:t xml:space="preserve"> möglich</w:t>
      </w:r>
      <w:r w:rsidR="00670667" w:rsidRPr="001D53DD">
        <w:rPr>
          <w:rFonts w:eastAsia="Calibri" w:cs="Times New Roman"/>
          <w:szCs w:val="20"/>
          <w:lang w:val="de-DE" w:eastAsia="en-US"/>
        </w:rPr>
        <w:t>. Diese Funktion bietet Einblicke in das Aktivitäts- und Nutzungsniveau in verschiedenen Gebäudebereichen und ermöglicht ein besseres Verständnis der Raumdynamik.</w:t>
      </w:r>
    </w:p>
    <w:p w14:paraId="67E1300E" w14:textId="5E39D949" w:rsidR="00670667" w:rsidRDefault="00B92801" w:rsidP="00670667">
      <w:pPr>
        <w:spacing w:after="160" w:line="276" w:lineRule="auto"/>
        <w:rPr>
          <w:rFonts w:eastAsia="Calibri" w:cs="Times New Roman"/>
          <w:szCs w:val="20"/>
          <w:lang w:val="de-DE" w:eastAsia="en-US"/>
        </w:rPr>
      </w:pPr>
      <w:r>
        <w:rPr>
          <w:rFonts w:eastAsia="Calibri" w:cs="Times New Roman"/>
          <w:szCs w:val="20"/>
          <w:lang w:val="de-DE" w:eastAsia="en-US"/>
        </w:rPr>
        <w:t>Als</w:t>
      </w:r>
      <w:r w:rsidR="00670667" w:rsidRPr="001D53DD">
        <w:rPr>
          <w:rFonts w:eastAsia="Calibri" w:cs="Times New Roman"/>
          <w:szCs w:val="20"/>
          <w:lang w:val="de-DE" w:eastAsia="en-US"/>
        </w:rPr>
        <w:t xml:space="preserve"> </w:t>
      </w:r>
      <w:r w:rsidR="00317D5F">
        <w:rPr>
          <w:rFonts w:eastAsia="Calibri" w:cs="Times New Roman"/>
          <w:szCs w:val="20"/>
          <w:lang w:val="de-DE" w:eastAsia="en-US"/>
        </w:rPr>
        <w:t xml:space="preserve">Pionier </w:t>
      </w:r>
      <w:r w:rsidR="00670667" w:rsidRPr="001D53DD">
        <w:rPr>
          <w:rFonts w:eastAsia="Calibri" w:cs="Times New Roman"/>
          <w:szCs w:val="20"/>
          <w:lang w:val="de-DE" w:eastAsia="en-US"/>
        </w:rPr>
        <w:t xml:space="preserve">und Marktführer </w:t>
      </w:r>
      <w:r w:rsidR="00317D5F" w:rsidRPr="001D53DD">
        <w:rPr>
          <w:rFonts w:eastAsia="Calibri" w:cs="Times New Roman"/>
          <w:szCs w:val="20"/>
          <w:lang w:val="de-DE" w:eastAsia="en-US"/>
        </w:rPr>
        <w:t>drahtlose</w:t>
      </w:r>
      <w:r w:rsidR="00317D5F">
        <w:rPr>
          <w:rFonts w:eastAsia="Calibri" w:cs="Times New Roman"/>
          <w:szCs w:val="20"/>
          <w:lang w:val="de-DE" w:eastAsia="en-US"/>
        </w:rPr>
        <w:t>r</w:t>
      </w:r>
      <w:r w:rsidR="00317D5F" w:rsidRPr="001D53DD">
        <w:rPr>
          <w:rFonts w:eastAsia="Calibri" w:cs="Times New Roman"/>
          <w:szCs w:val="20"/>
          <w:lang w:val="de-DE" w:eastAsia="en-US"/>
        </w:rPr>
        <w:t xml:space="preserve"> </w:t>
      </w:r>
      <w:r w:rsidR="00670667" w:rsidRPr="001D53DD">
        <w:rPr>
          <w:rFonts w:eastAsia="Calibri" w:cs="Times New Roman"/>
          <w:szCs w:val="20"/>
          <w:lang w:val="de-DE" w:eastAsia="en-US"/>
        </w:rPr>
        <w:t xml:space="preserve">Energy </w:t>
      </w:r>
      <w:proofErr w:type="spellStart"/>
      <w:r w:rsidR="00670667" w:rsidRPr="001D53DD">
        <w:rPr>
          <w:rFonts w:eastAsia="Calibri" w:cs="Times New Roman"/>
          <w:szCs w:val="20"/>
          <w:lang w:val="de-DE" w:eastAsia="en-US"/>
        </w:rPr>
        <w:t>Harvesting</w:t>
      </w:r>
      <w:proofErr w:type="spellEnd"/>
      <w:r w:rsidR="00670667" w:rsidRPr="001D53DD">
        <w:rPr>
          <w:rFonts w:eastAsia="Calibri" w:cs="Times New Roman"/>
          <w:szCs w:val="20"/>
          <w:lang w:val="de-DE" w:eastAsia="en-US"/>
        </w:rPr>
        <w:t xml:space="preserve">-Sensoren </w:t>
      </w:r>
      <w:r>
        <w:rPr>
          <w:rFonts w:eastAsia="Calibri" w:cs="Times New Roman"/>
          <w:szCs w:val="20"/>
          <w:lang w:val="de-DE" w:eastAsia="en-US"/>
        </w:rPr>
        <w:t>achtet</w:t>
      </w:r>
      <w:r w:rsidR="00670667" w:rsidRPr="001D53DD">
        <w:rPr>
          <w:rFonts w:eastAsia="Calibri" w:cs="Times New Roman"/>
          <w:szCs w:val="20"/>
          <w:lang w:val="de-DE" w:eastAsia="en-US"/>
        </w:rPr>
        <w:t xml:space="preserve"> EnOcean </w:t>
      </w:r>
      <w:r w:rsidR="00C02FFD">
        <w:rPr>
          <w:rFonts w:eastAsia="Calibri" w:cs="Times New Roman"/>
          <w:szCs w:val="20"/>
          <w:lang w:val="de-DE" w:eastAsia="en-US"/>
        </w:rPr>
        <w:t>auf</w:t>
      </w:r>
      <w:r w:rsidR="00C02FFD" w:rsidRPr="001D53DD">
        <w:rPr>
          <w:rFonts w:eastAsia="Calibri" w:cs="Times New Roman"/>
          <w:szCs w:val="20"/>
          <w:lang w:val="de-DE" w:eastAsia="en-US"/>
        </w:rPr>
        <w:t xml:space="preserve"> </w:t>
      </w:r>
      <w:r w:rsidR="00670667" w:rsidRPr="001D53DD">
        <w:rPr>
          <w:rFonts w:eastAsia="Calibri" w:cs="Times New Roman"/>
          <w:szCs w:val="20"/>
          <w:lang w:val="de-DE" w:eastAsia="en-US"/>
        </w:rPr>
        <w:t>Nachhaltigkeit</w:t>
      </w:r>
      <w:r w:rsidR="00C02FFD">
        <w:rPr>
          <w:rFonts w:eastAsia="Calibri" w:cs="Times New Roman"/>
          <w:szCs w:val="20"/>
          <w:lang w:val="de-DE" w:eastAsia="en-US"/>
        </w:rPr>
        <w:t>. Dementsprechend</w:t>
      </w:r>
      <w:r w:rsidR="00670667" w:rsidRPr="001D53DD">
        <w:rPr>
          <w:rFonts w:eastAsia="Calibri" w:cs="Times New Roman"/>
          <w:szCs w:val="20"/>
          <w:lang w:val="de-DE" w:eastAsia="en-US"/>
        </w:rPr>
        <w:t xml:space="preserve"> arbeiten auch die EMDC-Sensoren der neuesten Generation </w:t>
      </w:r>
      <w:r w:rsidR="00A80EFA">
        <w:rPr>
          <w:rFonts w:eastAsia="Calibri" w:cs="Times New Roman"/>
          <w:szCs w:val="20"/>
          <w:lang w:val="de-DE" w:eastAsia="en-US"/>
        </w:rPr>
        <w:t>energie</w:t>
      </w:r>
      <w:r w:rsidR="00670667" w:rsidRPr="001D53DD">
        <w:rPr>
          <w:rFonts w:eastAsia="Calibri" w:cs="Times New Roman"/>
          <w:szCs w:val="20"/>
          <w:lang w:val="de-DE" w:eastAsia="en-US"/>
        </w:rPr>
        <w:t>autark</w:t>
      </w:r>
      <w:r w:rsidR="00CC4638">
        <w:rPr>
          <w:rFonts w:eastAsia="Calibri" w:cs="Times New Roman"/>
          <w:szCs w:val="20"/>
          <w:lang w:val="de-DE" w:eastAsia="en-US"/>
        </w:rPr>
        <w:t xml:space="preserve"> und die</w:t>
      </w:r>
      <w:r w:rsidR="00670667" w:rsidRPr="001D53DD">
        <w:rPr>
          <w:rFonts w:eastAsia="Calibri" w:cs="Times New Roman"/>
          <w:szCs w:val="20"/>
          <w:lang w:val="de-DE" w:eastAsia="en-US"/>
        </w:rPr>
        <w:t xml:space="preserve"> einzigartige Kombination aus Energiegewinnungs- und Funksensorfunktionalität ermöglicht eine schnelle Installation und einen wartungsfreien Betrieb</w:t>
      </w:r>
      <w:r w:rsidR="00A80EFA">
        <w:rPr>
          <w:rFonts w:eastAsia="Calibri" w:cs="Times New Roman"/>
          <w:szCs w:val="20"/>
          <w:lang w:val="de-DE" w:eastAsia="en-US"/>
        </w:rPr>
        <w:t xml:space="preserve">. Dies macht die </w:t>
      </w:r>
      <w:r w:rsidR="00CC4638">
        <w:rPr>
          <w:rFonts w:eastAsia="Calibri" w:cs="Times New Roman"/>
          <w:szCs w:val="20"/>
          <w:lang w:val="de-DE" w:eastAsia="en-US"/>
        </w:rPr>
        <w:t xml:space="preserve">gesamte </w:t>
      </w:r>
      <w:r w:rsidR="00670667" w:rsidRPr="001D53DD">
        <w:rPr>
          <w:rFonts w:eastAsia="Calibri" w:cs="Times New Roman"/>
          <w:szCs w:val="20"/>
          <w:lang w:val="de-DE" w:eastAsia="en-US"/>
        </w:rPr>
        <w:t>EMDC</w:t>
      </w:r>
      <w:r w:rsidR="00A80EFA">
        <w:rPr>
          <w:rFonts w:eastAsia="Calibri" w:cs="Times New Roman"/>
          <w:szCs w:val="20"/>
          <w:lang w:val="de-DE" w:eastAsia="en-US"/>
        </w:rPr>
        <w:t>-</w:t>
      </w:r>
      <w:r w:rsidR="00CC4638">
        <w:rPr>
          <w:rFonts w:eastAsia="Calibri" w:cs="Times New Roman"/>
          <w:szCs w:val="20"/>
          <w:lang w:val="de-DE" w:eastAsia="en-US"/>
        </w:rPr>
        <w:t>Produktf</w:t>
      </w:r>
      <w:r w:rsidR="00A80EFA">
        <w:rPr>
          <w:rFonts w:eastAsia="Calibri" w:cs="Times New Roman"/>
          <w:szCs w:val="20"/>
          <w:lang w:val="de-DE" w:eastAsia="en-US"/>
        </w:rPr>
        <w:t>amilie</w:t>
      </w:r>
      <w:r w:rsidR="00670667" w:rsidRPr="001D53DD">
        <w:rPr>
          <w:rFonts w:eastAsia="Calibri" w:cs="Times New Roman"/>
          <w:szCs w:val="20"/>
          <w:lang w:val="de-DE" w:eastAsia="en-US"/>
        </w:rPr>
        <w:t xml:space="preserve"> zu einer idealen Lösung </w:t>
      </w:r>
      <w:r w:rsidR="00B53978">
        <w:rPr>
          <w:rFonts w:eastAsia="Calibri" w:cs="Times New Roman"/>
          <w:szCs w:val="20"/>
          <w:lang w:val="de-DE" w:eastAsia="en-US"/>
        </w:rPr>
        <w:t>beim</w:t>
      </w:r>
      <w:r w:rsidR="00670667" w:rsidRPr="001D53DD">
        <w:rPr>
          <w:rFonts w:eastAsia="Calibri" w:cs="Times New Roman"/>
          <w:szCs w:val="20"/>
          <w:lang w:val="de-DE" w:eastAsia="en-US"/>
        </w:rPr>
        <w:t xml:space="preserve"> Neubau </w:t>
      </w:r>
      <w:r w:rsidR="00B53978">
        <w:rPr>
          <w:rFonts w:eastAsia="Calibri" w:cs="Times New Roman"/>
          <w:szCs w:val="20"/>
          <w:lang w:val="de-DE" w:eastAsia="en-US"/>
        </w:rPr>
        <w:t>und</w:t>
      </w:r>
      <w:r w:rsidR="00670667" w:rsidRPr="001D53DD">
        <w:rPr>
          <w:rFonts w:eastAsia="Calibri" w:cs="Times New Roman"/>
          <w:szCs w:val="20"/>
          <w:lang w:val="de-DE" w:eastAsia="en-US"/>
        </w:rPr>
        <w:t xml:space="preserve"> </w:t>
      </w:r>
      <w:r w:rsidR="00B53978">
        <w:rPr>
          <w:rFonts w:eastAsia="Calibri" w:cs="Times New Roman"/>
          <w:szCs w:val="20"/>
          <w:lang w:val="de-DE" w:eastAsia="en-US"/>
        </w:rPr>
        <w:t>der</w:t>
      </w:r>
      <w:r w:rsidR="00B53978" w:rsidRPr="001D53DD">
        <w:rPr>
          <w:rFonts w:eastAsia="Calibri" w:cs="Times New Roman"/>
          <w:szCs w:val="20"/>
          <w:lang w:val="de-DE" w:eastAsia="en-US"/>
        </w:rPr>
        <w:t xml:space="preserve"> </w:t>
      </w:r>
      <w:r w:rsidR="00670667" w:rsidRPr="001D53DD">
        <w:rPr>
          <w:rFonts w:eastAsia="Calibri" w:cs="Times New Roman"/>
          <w:szCs w:val="20"/>
          <w:lang w:val="de-DE" w:eastAsia="en-US"/>
        </w:rPr>
        <w:t>Nachrüstung bestehender Gebäude.</w:t>
      </w:r>
    </w:p>
    <w:p w14:paraId="3BAE9766" w14:textId="77777777" w:rsidR="00A80EFA" w:rsidRPr="001D53DD" w:rsidRDefault="00A80EFA" w:rsidP="00670667">
      <w:pPr>
        <w:spacing w:after="160" w:line="276" w:lineRule="auto"/>
        <w:rPr>
          <w:rFonts w:eastAsia="Calibri" w:cs="Times New Roman"/>
          <w:szCs w:val="20"/>
          <w:lang w:val="de-DE" w:eastAsia="en-US"/>
        </w:rPr>
      </w:pPr>
    </w:p>
    <w:p w14:paraId="44FD82FF" w14:textId="1E5E7C7D" w:rsidR="00670667" w:rsidRPr="00A80EFA" w:rsidRDefault="00670667" w:rsidP="00670667">
      <w:pPr>
        <w:spacing w:after="160" w:line="276" w:lineRule="auto"/>
        <w:rPr>
          <w:rFonts w:eastAsia="Calibri" w:cs="Times New Roman"/>
          <w:b/>
          <w:bCs/>
          <w:szCs w:val="20"/>
          <w:lang w:val="de-DE" w:eastAsia="en-US"/>
        </w:rPr>
      </w:pPr>
      <w:r w:rsidRPr="00A80EFA">
        <w:rPr>
          <w:rFonts w:eastAsia="Calibri" w:cs="Times New Roman"/>
          <w:b/>
          <w:bCs/>
          <w:szCs w:val="20"/>
          <w:lang w:val="de-DE" w:eastAsia="en-US"/>
        </w:rPr>
        <w:t>EnOcean a</w:t>
      </w:r>
      <w:r w:rsidR="00D57F07">
        <w:rPr>
          <w:rFonts w:eastAsia="Calibri" w:cs="Times New Roman"/>
          <w:b/>
          <w:bCs/>
          <w:szCs w:val="20"/>
          <w:lang w:val="de-DE" w:eastAsia="en-US"/>
        </w:rPr>
        <w:t>uf der</w:t>
      </w:r>
      <w:r w:rsidRPr="00A80EFA">
        <w:rPr>
          <w:rFonts w:eastAsia="Calibri" w:cs="Times New Roman"/>
          <w:b/>
          <w:bCs/>
          <w:szCs w:val="20"/>
          <w:lang w:val="de-DE" w:eastAsia="en-US"/>
        </w:rPr>
        <w:t xml:space="preserve"> Light + Building</w:t>
      </w:r>
    </w:p>
    <w:p w14:paraId="4C97386B" w14:textId="1E2671C4" w:rsidR="00670667" w:rsidRDefault="00670667" w:rsidP="00670667">
      <w:pPr>
        <w:spacing w:after="160" w:line="276" w:lineRule="auto"/>
        <w:rPr>
          <w:rFonts w:eastAsia="Calibri" w:cs="Times New Roman"/>
          <w:szCs w:val="20"/>
          <w:lang w:val="de-DE" w:eastAsia="en-US"/>
        </w:rPr>
      </w:pPr>
      <w:r w:rsidRPr="001D53DD">
        <w:rPr>
          <w:rFonts w:eastAsia="Calibri" w:cs="Times New Roman"/>
          <w:szCs w:val="20"/>
          <w:lang w:val="de-DE" w:eastAsia="en-US"/>
        </w:rPr>
        <w:t xml:space="preserve">Auf der Light + Building 2024 in Frankfurt </w:t>
      </w:r>
      <w:r w:rsidR="00A80EFA">
        <w:rPr>
          <w:rFonts w:eastAsia="Calibri" w:cs="Times New Roman"/>
          <w:szCs w:val="20"/>
          <w:lang w:val="de-DE" w:eastAsia="en-US"/>
        </w:rPr>
        <w:t xml:space="preserve">vom </w:t>
      </w:r>
      <w:r w:rsidRPr="001D53DD">
        <w:rPr>
          <w:rFonts w:eastAsia="Calibri" w:cs="Times New Roman"/>
          <w:szCs w:val="20"/>
          <w:lang w:val="de-DE" w:eastAsia="en-US"/>
        </w:rPr>
        <w:t xml:space="preserve">3. bis 8. März 2024 </w:t>
      </w:r>
      <w:r w:rsidR="002C75D8">
        <w:rPr>
          <w:rFonts w:eastAsia="Calibri" w:cs="Times New Roman"/>
          <w:szCs w:val="20"/>
          <w:lang w:val="de-DE" w:eastAsia="en-US"/>
        </w:rPr>
        <w:t xml:space="preserve">stellt EnOcean </w:t>
      </w:r>
      <w:r w:rsidR="002C75D8" w:rsidRPr="00AA101D">
        <w:rPr>
          <w:rFonts w:eastAsia="Calibri" w:cs="Times New Roman"/>
          <w:szCs w:val="20"/>
          <w:lang w:val="de-DE" w:eastAsia="en-US"/>
        </w:rPr>
        <w:t>nachhaltige IoT</w:t>
      </w:r>
      <w:r w:rsidR="002C75D8">
        <w:rPr>
          <w:rFonts w:eastAsia="Calibri" w:cs="Times New Roman"/>
          <w:szCs w:val="20"/>
          <w:lang w:val="de-DE" w:eastAsia="en-US"/>
        </w:rPr>
        <w:t>-Lösungen</w:t>
      </w:r>
      <w:r w:rsidR="002C75D8" w:rsidRPr="00AA101D">
        <w:rPr>
          <w:rFonts w:eastAsia="Calibri" w:cs="Times New Roman"/>
          <w:szCs w:val="20"/>
          <w:lang w:val="de-DE" w:eastAsia="en-US"/>
        </w:rPr>
        <w:t xml:space="preserve"> für grüne und gesunde Gebäude</w:t>
      </w:r>
      <w:r w:rsidR="002C75D8">
        <w:rPr>
          <w:rFonts w:eastAsia="Calibri" w:cs="Times New Roman"/>
          <w:szCs w:val="20"/>
          <w:lang w:val="de-DE" w:eastAsia="en-US"/>
        </w:rPr>
        <w:t xml:space="preserve"> in den Mittelpunkt</w:t>
      </w:r>
      <w:r w:rsidRPr="001D53DD">
        <w:rPr>
          <w:rFonts w:eastAsia="Calibri" w:cs="Times New Roman"/>
          <w:szCs w:val="20"/>
          <w:lang w:val="de-DE" w:eastAsia="en-US"/>
        </w:rPr>
        <w:t>. Gemeinsam mit wichtigen Partnern stellt EnOcean auf dem Stand der EnOcean Alliance aus</w:t>
      </w:r>
      <w:r w:rsidR="00A80EFA">
        <w:rPr>
          <w:rFonts w:eastAsia="Calibri" w:cs="Times New Roman"/>
          <w:szCs w:val="20"/>
          <w:lang w:val="de-DE" w:eastAsia="en-US"/>
        </w:rPr>
        <w:t xml:space="preserve"> (Stand 9.0 D10)</w:t>
      </w:r>
      <w:r w:rsidRPr="001D53DD">
        <w:rPr>
          <w:rFonts w:eastAsia="Calibri" w:cs="Times New Roman"/>
          <w:szCs w:val="20"/>
          <w:lang w:val="de-DE" w:eastAsia="en-US"/>
        </w:rPr>
        <w:t xml:space="preserve">. Besucher haben </w:t>
      </w:r>
      <w:r w:rsidR="00A80EFA">
        <w:rPr>
          <w:rFonts w:eastAsia="Calibri" w:cs="Times New Roman"/>
          <w:szCs w:val="20"/>
          <w:lang w:val="de-DE" w:eastAsia="en-US"/>
        </w:rPr>
        <w:t xml:space="preserve">dort </w:t>
      </w:r>
      <w:r w:rsidRPr="001D53DD">
        <w:rPr>
          <w:rFonts w:eastAsia="Calibri" w:cs="Times New Roman"/>
          <w:szCs w:val="20"/>
          <w:lang w:val="de-DE" w:eastAsia="en-US"/>
        </w:rPr>
        <w:t>die Möglichkeit, die neueste Generation de</w:t>
      </w:r>
      <w:r w:rsidR="00A80EFA">
        <w:rPr>
          <w:rFonts w:eastAsia="Calibri" w:cs="Times New Roman"/>
          <w:szCs w:val="20"/>
          <w:lang w:val="de-DE" w:eastAsia="en-US"/>
        </w:rPr>
        <w:t>r</w:t>
      </w:r>
      <w:r w:rsidRPr="001D53DD">
        <w:rPr>
          <w:rFonts w:eastAsia="Calibri" w:cs="Times New Roman"/>
          <w:szCs w:val="20"/>
          <w:lang w:val="de-DE" w:eastAsia="en-US"/>
        </w:rPr>
        <w:t xml:space="preserve"> EMDC-</w:t>
      </w:r>
      <w:r w:rsidR="00E523B0">
        <w:rPr>
          <w:rFonts w:eastAsia="Calibri" w:cs="Times New Roman"/>
          <w:szCs w:val="20"/>
          <w:lang w:val="de-DE" w:eastAsia="en-US"/>
        </w:rPr>
        <w:t>Produktf</w:t>
      </w:r>
      <w:r w:rsidR="00A80EFA">
        <w:rPr>
          <w:rFonts w:eastAsia="Calibri" w:cs="Times New Roman"/>
          <w:szCs w:val="20"/>
          <w:lang w:val="de-DE" w:eastAsia="en-US"/>
        </w:rPr>
        <w:t>amilie</w:t>
      </w:r>
      <w:r w:rsidRPr="001D53DD">
        <w:rPr>
          <w:rFonts w:eastAsia="Calibri" w:cs="Times New Roman"/>
          <w:szCs w:val="20"/>
          <w:lang w:val="de-DE" w:eastAsia="en-US"/>
        </w:rPr>
        <w:t xml:space="preserve"> sowie weitere Innovationen von EnOcean und Partnern zu sehen.</w:t>
      </w:r>
    </w:p>
    <w:p w14:paraId="5416CF64" w14:textId="77777777" w:rsidR="0080695F" w:rsidRDefault="0080695F" w:rsidP="00AA101D">
      <w:pPr>
        <w:spacing w:after="0" w:line="240" w:lineRule="auto"/>
        <w:rPr>
          <w:rFonts w:eastAsia="Calibri" w:cs="Times New Roman"/>
          <w:szCs w:val="20"/>
          <w:lang w:val="de-DE" w:eastAsia="en-US"/>
        </w:rPr>
      </w:pPr>
    </w:p>
    <w:p w14:paraId="4784B7E8" w14:textId="77777777" w:rsidR="008C4419" w:rsidRPr="00AA101D" w:rsidRDefault="008C4419" w:rsidP="00EE0DF2">
      <w:pPr>
        <w:spacing w:after="0" w:line="240" w:lineRule="auto"/>
        <w:rPr>
          <w:b/>
          <w:color w:val="002C60"/>
          <w:sz w:val="16"/>
          <w:szCs w:val="16"/>
          <w:lang w:val="de-DE"/>
        </w:rPr>
      </w:pPr>
    </w:p>
    <w:p w14:paraId="39935B40" w14:textId="77777777" w:rsidR="008C4419" w:rsidRPr="00AA101D" w:rsidRDefault="008C4419" w:rsidP="00EE0DF2">
      <w:pPr>
        <w:spacing w:after="0" w:line="240" w:lineRule="auto"/>
        <w:rPr>
          <w:b/>
          <w:color w:val="002C60"/>
          <w:sz w:val="16"/>
          <w:szCs w:val="16"/>
          <w:lang w:val="de-DE"/>
        </w:rPr>
      </w:pPr>
    </w:p>
    <w:p w14:paraId="673B6C0A" w14:textId="482325C3" w:rsidR="00EE0DF2" w:rsidRPr="00F17A1A" w:rsidRDefault="00EE0DF2" w:rsidP="00EE0DF2">
      <w:pPr>
        <w:spacing w:after="0" w:line="240" w:lineRule="auto"/>
        <w:rPr>
          <w:b/>
          <w:color w:val="002C60"/>
          <w:sz w:val="16"/>
          <w:szCs w:val="16"/>
          <w:lang w:val="de-DE"/>
        </w:rPr>
      </w:pPr>
      <w:r w:rsidRPr="00F17A1A">
        <w:rPr>
          <w:b/>
          <w:color w:val="002C60"/>
          <w:sz w:val="16"/>
          <w:szCs w:val="16"/>
          <w:lang w:val="de-DE"/>
        </w:rPr>
        <w:t>About EnOcean</w:t>
      </w:r>
    </w:p>
    <w:p w14:paraId="372D40CE" w14:textId="6BBD339A" w:rsidR="00EE0DF2" w:rsidRPr="00AA101D" w:rsidRDefault="00AA101D" w:rsidP="00EE0DF2">
      <w:pPr>
        <w:pStyle w:val="NurText"/>
        <w:jc w:val="both"/>
        <w:rPr>
          <w:rFonts w:ascii="Verdana" w:eastAsiaTheme="minorEastAsia" w:hAnsi="Verdana"/>
          <w:sz w:val="16"/>
          <w:szCs w:val="16"/>
          <w:lang w:eastAsia="ja-JP"/>
        </w:rPr>
      </w:pPr>
      <w:r w:rsidRPr="00AA101D">
        <w:rPr>
          <w:rFonts w:ascii="Verdana" w:eastAsiaTheme="minorEastAsia" w:hAnsi="Verdana"/>
          <w:sz w:val="16"/>
          <w:szCs w:val="16"/>
          <w:lang w:eastAsia="ja-JP"/>
        </w:rPr>
        <w:t xml:space="preserve">EnOcean ist der Pionier für Energy </w:t>
      </w:r>
      <w:proofErr w:type="spellStart"/>
      <w:r w:rsidRPr="00AA101D">
        <w:rPr>
          <w:rFonts w:ascii="Verdana" w:eastAsiaTheme="minorEastAsia" w:hAnsi="Verdana"/>
          <w:sz w:val="16"/>
          <w:szCs w:val="16"/>
          <w:lang w:eastAsia="ja-JP"/>
        </w:rPr>
        <w:t>Harvesting</w:t>
      </w:r>
      <w:proofErr w:type="spellEnd"/>
      <w:r w:rsidRPr="00AA101D">
        <w:rPr>
          <w:rFonts w:ascii="Verdana" w:eastAsiaTheme="minorEastAsia" w:hAnsi="Verdana"/>
          <w:sz w:val="16"/>
          <w:szCs w:val="16"/>
          <w:lang w:eastAsia="ja-JP"/>
        </w:rPr>
        <w:t xml:space="preserve"> und Sensor-</w:t>
      </w:r>
      <w:proofErr w:type="spellStart"/>
      <w:r w:rsidRPr="00AA101D">
        <w:rPr>
          <w:rFonts w:ascii="Verdana" w:eastAsiaTheme="minorEastAsia" w:hAnsi="Verdana"/>
          <w:sz w:val="16"/>
          <w:szCs w:val="16"/>
          <w:lang w:eastAsia="ja-JP"/>
        </w:rPr>
        <w:t>to</w:t>
      </w:r>
      <w:proofErr w:type="spellEnd"/>
      <w:r w:rsidRPr="00AA101D">
        <w:rPr>
          <w:rFonts w:ascii="Verdana" w:eastAsiaTheme="minorEastAsia" w:hAnsi="Verdana"/>
          <w:sz w:val="16"/>
          <w:szCs w:val="16"/>
          <w:lang w:eastAsia="ja-JP"/>
        </w:rPr>
        <w:t xml:space="preserve">-Cloud-Lösungen für nachhaltige Internet </w:t>
      </w:r>
      <w:proofErr w:type="spellStart"/>
      <w:r w:rsidRPr="00AA101D">
        <w:rPr>
          <w:rFonts w:ascii="Verdana" w:eastAsiaTheme="minorEastAsia" w:hAnsi="Verdana"/>
          <w:sz w:val="16"/>
          <w:szCs w:val="16"/>
          <w:lang w:eastAsia="ja-JP"/>
        </w:rPr>
        <w:t>of</w:t>
      </w:r>
      <w:proofErr w:type="spellEnd"/>
      <w:r w:rsidRPr="00AA101D">
        <w:rPr>
          <w:rFonts w:ascii="Verdana" w:eastAsiaTheme="minorEastAsia" w:hAnsi="Verdana"/>
          <w:sz w:val="16"/>
          <w:szCs w:val="16"/>
          <w:lang w:eastAsia="ja-JP"/>
        </w:rPr>
        <w:t xml:space="preserve"> Things (IoT)-Anwendungen. Seit mehr als 20 Jahren stellt EnOcean wartungsfreie Funkschalter und Sensoren her, die ihre Energie aus der Umgebung gewinnen - aus Bewegung, Licht oder Temperaturänderungen. Die Kombination aus miniaturisierten Energiewandlern, Ultra-Low-Power-Elektronik, robuster Funktechnologie und offenen Multiprotokoll-</w:t>
      </w:r>
      <w:proofErr w:type="spellStart"/>
      <w:r w:rsidRPr="00AA101D">
        <w:rPr>
          <w:rFonts w:ascii="Verdana" w:eastAsiaTheme="minorEastAsia" w:hAnsi="Verdana"/>
          <w:sz w:val="16"/>
          <w:szCs w:val="16"/>
          <w:lang w:eastAsia="ja-JP"/>
        </w:rPr>
        <w:t>Konnektivitätslösungen</w:t>
      </w:r>
      <w:proofErr w:type="spellEnd"/>
      <w:r w:rsidRPr="00AA101D">
        <w:rPr>
          <w:rFonts w:ascii="Verdana" w:eastAsiaTheme="minorEastAsia" w:hAnsi="Verdana"/>
          <w:sz w:val="16"/>
          <w:szCs w:val="16"/>
          <w:lang w:eastAsia="ja-JP"/>
        </w:rPr>
        <w:t xml:space="preserve"> auf Basis offener Standards (EnOcean, </w:t>
      </w:r>
      <w:proofErr w:type="spellStart"/>
      <w:r w:rsidRPr="00AA101D">
        <w:rPr>
          <w:rFonts w:ascii="Verdana" w:eastAsiaTheme="minorEastAsia" w:hAnsi="Verdana"/>
          <w:sz w:val="16"/>
          <w:szCs w:val="16"/>
          <w:lang w:eastAsia="ja-JP"/>
        </w:rPr>
        <w:t>Zigbee</w:t>
      </w:r>
      <w:proofErr w:type="spellEnd"/>
      <w:r w:rsidRPr="00AA101D">
        <w:rPr>
          <w:rFonts w:ascii="Verdana" w:eastAsiaTheme="minorEastAsia" w:hAnsi="Verdana"/>
          <w:sz w:val="16"/>
          <w:szCs w:val="16"/>
          <w:lang w:eastAsia="ja-JP"/>
        </w:rPr>
        <w:t xml:space="preserve">, Bluetooth®, </w:t>
      </w:r>
      <w:proofErr w:type="spellStart"/>
      <w:r w:rsidRPr="00AA101D">
        <w:rPr>
          <w:rFonts w:ascii="Verdana" w:eastAsiaTheme="minorEastAsia" w:hAnsi="Verdana"/>
          <w:sz w:val="16"/>
          <w:szCs w:val="16"/>
          <w:lang w:eastAsia="ja-JP"/>
        </w:rPr>
        <w:t>BACnet</w:t>
      </w:r>
      <w:proofErr w:type="spellEnd"/>
      <w:r w:rsidRPr="00AA101D">
        <w:rPr>
          <w:rFonts w:ascii="Verdana" w:eastAsiaTheme="minorEastAsia" w:hAnsi="Verdana"/>
          <w:sz w:val="16"/>
          <w:szCs w:val="16"/>
          <w:lang w:eastAsia="ja-JP"/>
        </w:rPr>
        <w:t>, Modbus, LON und IAP) bildet die Grundlage für intelligente Gebäude, Dienstleistungen und Produktionsprozesse im IoT. Die nachhaltigen EnOcean-Lösungen werden in der Gebäudeautomation, in Smart Homes, bei der Steuerung von LED-Beleuchtung und in industriellen Anwendungen zur Optimierung des CO2-Fußabdrucks von Gebäuden eingesetzt. EnOcean ist ein starker Partner für mehr als 500 führende Produkthersteller und hat weltweit mehr als eine Million Gebäude realisiert.</w:t>
      </w:r>
    </w:p>
    <w:p w14:paraId="4A573AFA" w14:textId="77777777" w:rsidR="001A05DA" w:rsidRPr="00AA101D" w:rsidRDefault="001A05DA" w:rsidP="00EE0DF2">
      <w:pPr>
        <w:pStyle w:val="NurText"/>
        <w:jc w:val="both"/>
        <w:rPr>
          <w:rFonts w:ascii="Verdana" w:eastAsiaTheme="minorEastAsia" w:hAnsi="Verdana"/>
          <w:sz w:val="16"/>
          <w:szCs w:val="16"/>
          <w:lang w:eastAsia="ja-JP"/>
        </w:rPr>
      </w:pPr>
    </w:p>
    <w:p w14:paraId="11D7EA28" w14:textId="0E5B12E8" w:rsidR="00EE0DF2" w:rsidRPr="00AA101D" w:rsidRDefault="00AA101D" w:rsidP="00EE0DF2">
      <w:pPr>
        <w:pStyle w:val="NurText"/>
        <w:jc w:val="both"/>
        <w:rPr>
          <w:rStyle w:val="Hyperlink"/>
          <w:rFonts w:ascii="Verdana" w:eastAsiaTheme="minorEastAsia" w:hAnsi="Verdana"/>
          <w:sz w:val="16"/>
          <w:szCs w:val="16"/>
          <w:lang w:eastAsia="ja-JP"/>
        </w:rPr>
      </w:pPr>
      <w:r w:rsidRPr="00AA101D">
        <w:rPr>
          <w:rFonts w:ascii="Verdana" w:eastAsiaTheme="minorEastAsia" w:hAnsi="Verdana"/>
          <w:sz w:val="16"/>
          <w:szCs w:val="16"/>
          <w:lang w:eastAsia="ja-JP"/>
        </w:rPr>
        <w:t>Weitere Info</w:t>
      </w:r>
      <w:r>
        <w:rPr>
          <w:rFonts w:ascii="Verdana" w:eastAsiaTheme="minorEastAsia" w:hAnsi="Verdana"/>
          <w:sz w:val="16"/>
          <w:szCs w:val="16"/>
          <w:lang w:eastAsia="ja-JP"/>
        </w:rPr>
        <w:t>rmationen finden Sie auf:</w:t>
      </w:r>
      <w:r w:rsidR="00EE0DF2" w:rsidRPr="00AA101D">
        <w:rPr>
          <w:rFonts w:ascii="Verdana" w:eastAsiaTheme="minorEastAsia" w:hAnsi="Verdana"/>
          <w:sz w:val="16"/>
          <w:szCs w:val="16"/>
          <w:lang w:eastAsia="ja-JP"/>
        </w:rPr>
        <w:t xml:space="preserve"> </w:t>
      </w:r>
      <w:hyperlink r:id="rId10" w:history="1">
        <w:r w:rsidR="008C4419" w:rsidRPr="00AA101D">
          <w:rPr>
            <w:rStyle w:val="Hyperlink"/>
            <w:rFonts w:ascii="Verdana" w:eastAsiaTheme="minorEastAsia" w:hAnsi="Verdana"/>
            <w:sz w:val="16"/>
            <w:szCs w:val="16"/>
            <w:lang w:eastAsia="ja-JP"/>
          </w:rPr>
          <w:t>www.enocean.com</w:t>
        </w:r>
      </w:hyperlink>
      <w:r w:rsidR="008C4419" w:rsidRPr="00AA101D">
        <w:rPr>
          <w:rStyle w:val="Hyperlink"/>
          <w:rFonts w:ascii="Verdana" w:eastAsiaTheme="minorEastAsia" w:hAnsi="Verdana"/>
          <w:sz w:val="16"/>
          <w:szCs w:val="16"/>
          <w:lang w:eastAsia="ja-JP"/>
        </w:rPr>
        <w:t xml:space="preserve"> </w:t>
      </w:r>
    </w:p>
    <w:p w14:paraId="14085906" w14:textId="77777777" w:rsidR="00D6210B" w:rsidRPr="00AA101D" w:rsidRDefault="00D6210B" w:rsidP="00EE0DF2">
      <w:pPr>
        <w:pStyle w:val="NurText"/>
        <w:jc w:val="both"/>
        <w:rPr>
          <w:rStyle w:val="Hyperlink"/>
          <w:rFonts w:ascii="Verdana" w:eastAsiaTheme="minorEastAsia" w:hAnsi="Verdana"/>
          <w:sz w:val="20"/>
          <w:szCs w:val="20"/>
          <w:lang w:eastAsia="ja-JP"/>
        </w:rPr>
      </w:pPr>
    </w:p>
    <w:p w14:paraId="3FBBECF2" w14:textId="77777777" w:rsidR="00D6210B" w:rsidRPr="00AA101D" w:rsidRDefault="00D6210B" w:rsidP="00EE0DF2">
      <w:pPr>
        <w:pStyle w:val="NurText"/>
        <w:jc w:val="both"/>
        <w:rPr>
          <w:rStyle w:val="Hyperlink"/>
          <w:rFonts w:ascii="Verdana" w:eastAsiaTheme="minorEastAsia" w:hAnsi="Verdana"/>
          <w:sz w:val="20"/>
          <w:szCs w:val="20"/>
          <w:lang w:eastAsia="ja-JP"/>
        </w:rPr>
      </w:pPr>
    </w:p>
    <w:p w14:paraId="32BA0B7E" w14:textId="77777777" w:rsidR="00D6210B" w:rsidRPr="00AA101D" w:rsidRDefault="00D6210B" w:rsidP="00EE0DF2">
      <w:pPr>
        <w:pStyle w:val="NurText"/>
        <w:jc w:val="both"/>
        <w:rPr>
          <w:rFonts w:asciiTheme="majorHAnsi" w:eastAsiaTheme="minorEastAsia" w:hAnsiTheme="majorHAnsi" w:cstheme="majorHAnsi"/>
          <w:sz w:val="22"/>
          <w:szCs w:val="22"/>
          <w:lang w:eastAsia="ja-JP"/>
        </w:rPr>
      </w:pPr>
    </w:p>
    <w:p w14:paraId="3935EF42" w14:textId="13443D69" w:rsidR="00EE0DF2" w:rsidRPr="00F17A1A" w:rsidRDefault="00AA101D" w:rsidP="00EE0DF2">
      <w:pPr>
        <w:pStyle w:val="NurText"/>
        <w:jc w:val="both"/>
        <w:rPr>
          <w:rFonts w:ascii="Verdana" w:eastAsiaTheme="minorEastAsia" w:hAnsi="Verdana" w:cstheme="majorHAnsi"/>
          <w:b/>
          <w:sz w:val="16"/>
          <w:szCs w:val="16"/>
          <w:lang w:eastAsia="ja-JP"/>
        </w:rPr>
      </w:pPr>
      <w:r w:rsidRPr="00F17A1A">
        <w:rPr>
          <w:rFonts w:ascii="Verdana" w:eastAsiaTheme="minorEastAsia" w:hAnsi="Verdana" w:cstheme="majorHAnsi"/>
          <w:b/>
          <w:color w:val="002C60"/>
          <w:sz w:val="16"/>
          <w:szCs w:val="16"/>
          <w:lang w:eastAsia="ja-JP"/>
        </w:rPr>
        <w:t>Pressekontakt</w:t>
      </w:r>
      <w:r w:rsidR="00EE0DF2" w:rsidRPr="00F17A1A">
        <w:rPr>
          <w:rFonts w:ascii="Verdana" w:eastAsiaTheme="minorEastAsia" w:hAnsi="Verdana" w:cstheme="majorHAnsi"/>
          <w:b/>
          <w:color w:val="002C60"/>
          <w:sz w:val="16"/>
          <w:szCs w:val="16"/>
          <w:lang w:eastAsia="ja-JP"/>
        </w:rPr>
        <w:t>:</w:t>
      </w:r>
    </w:p>
    <w:p w14:paraId="65289443" w14:textId="738D294A" w:rsidR="00EE0DF2" w:rsidRPr="00F17A1A" w:rsidRDefault="0030242F" w:rsidP="00EE0DF2">
      <w:pPr>
        <w:spacing w:after="0" w:line="240" w:lineRule="auto"/>
        <w:rPr>
          <w:rFonts w:cstheme="majorHAnsi"/>
          <w:sz w:val="16"/>
          <w:szCs w:val="16"/>
          <w:lang w:val="de-DE"/>
        </w:rPr>
      </w:pPr>
      <w:r w:rsidRPr="00F17A1A">
        <w:rPr>
          <w:rFonts w:cstheme="majorHAnsi"/>
          <w:sz w:val="16"/>
          <w:szCs w:val="16"/>
          <w:lang w:val="de-DE"/>
        </w:rPr>
        <w:t>Simone Werner</w:t>
      </w:r>
    </w:p>
    <w:p w14:paraId="60CCADA6" w14:textId="77777777" w:rsidR="00EE0DF2" w:rsidRPr="00F17A1A" w:rsidRDefault="00EE0DF2" w:rsidP="00EE0DF2">
      <w:pPr>
        <w:spacing w:after="0" w:line="240" w:lineRule="auto"/>
        <w:rPr>
          <w:rFonts w:cstheme="majorHAnsi"/>
          <w:sz w:val="16"/>
          <w:szCs w:val="16"/>
          <w:lang w:val="de-DE"/>
        </w:rPr>
      </w:pPr>
      <w:r w:rsidRPr="00F17A1A">
        <w:rPr>
          <w:rFonts w:cstheme="majorHAnsi"/>
          <w:sz w:val="16"/>
          <w:szCs w:val="16"/>
          <w:lang w:val="de-DE"/>
        </w:rPr>
        <w:t>EnOcean GmbH</w:t>
      </w:r>
    </w:p>
    <w:p w14:paraId="272E94F2" w14:textId="61F3D13E" w:rsidR="00EE0DF2" w:rsidRPr="008C4419" w:rsidRDefault="00EE0DF2" w:rsidP="00EE0DF2">
      <w:pPr>
        <w:spacing w:after="0" w:line="240" w:lineRule="auto"/>
        <w:rPr>
          <w:rFonts w:cstheme="majorHAnsi"/>
          <w:sz w:val="16"/>
          <w:szCs w:val="16"/>
          <w:lang w:val="fr-FR"/>
        </w:rPr>
      </w:pPr>
      <w:r w:rsidRPr="008C4419">
        <w:rPr>
          <w:rFonts w:cstheme="majorHAnsi"/>
          <w:sz w:val="16"/>
          <w:szCs w:val="16"/>
          <w:lang w:val="fr-FR"/>
        </w:rPr>
        <w:t>T +49.89.67 34 689-5</w:t>
      </w:r>
      <w:r w:rsidR="0030242F">
        <w:rPr>
          <w:rFonts w:cstheme="majorHAnsi"/>
          <w:sz w:val="16"/>
          <w:szCs w:val="16"/>
          <w:lang w:val="fr-FR"/>
        </w:rPr>
        <w:t>8</w:t>
      </w:r>
      <w:r w:rsidRPr="008C4419">
        <w:rPr>
          <w:rFonts w:cstheme="majorHAnsi"/>
          <w:sz w:val="16"/>
          <w:szCs w:val="16"/>
          <w:lang w:val="fr-FR"/>
        </w:rPr>
        <w:t xml:space="preserve"> </w:t>
      </w:r>
    </w:p>
    <w:p w14:paraId="543D534D" w14:textId="2FFFDFAF" w:rsidR="00EE0DF2" w:rsidRPr="008C4419" w:rsidRDefault="00EE0DF2" w:rsidP="00C35BF2">
      <w:pPr>
        <w:spacing w:after="0" w:line="240" w:lineRule="auto"/>
        <w:rPr>
          <w:rFonts w:cstheme="majorHAnsi"/>
          <w:sz w:val="16"/>
          <w:szCs w:val="16"/>
          <w:lang w:val="fr-FR"/>
        </w:rPr>
      </w:pPr>
      <w:r w:rsidRPr="008C4419">
        <w:rPr>
          <w:rFonts w:cstheme="majorHAnsi"/>
          <w:sz w:val="16"/>
          <w:szCs w:val="16"/>
          <w:lang w:val="fr-FR"/>
        </w:rPr>
        <w:t>M +49.1</w:t>
      </w:r>
      <w:r w:rsidR="0030242F">
        <w:rPr>
          <w:rFonts w:cstheme="majorHAnsi"/>
          <w:sz w:val="16"/>
          <w:szCs w:val="16"/>
          <w:lang w:val="fr-FR"/>
        </w:rPr>
        <w:t>72 867 0865</w:t>
      </w:r>
    </w:p>
    <w:p w14:paraId="4FB18830" w14:textId="7C571076" w:rsidR="00EE0DF2" w:rsidRPr="008C4419" w:rsidRDefault="00C7523D" w:rsidP="00EE0DF2">
      <w:pPr>
        <w:spacing w:after="0" w:line="240" w:lineRule="auto"/>
        <w:rPr>
          <w:rFonts w:cstheme="majorHAnsi"/>
          <w:sz w:val="16"/>
          <w:szCs w:val="16"/>
          <w:lang w:val="fr-FR"/>
        </w:rPr>
      </w:pPr>
      <w:hyperlink r:id="rId11" w:history="1">
        <w:r w:rsidR="0030242F" w:rsidRPr="006B7AC3">
          <w:rPr>
            <w:rStyle w:val="Hyperlink"/>
            <w:rFonts w:cstheme="majorHAnsi"/>
            <w:sz w:val="16"/>
            <w:szCs w:val="16"/>
            <w:lang w:val="fr-FR"/>
          </w:rPr>
          <w:t>simone.werner@enocean.com</w:t>
        </w:r>
      </w:hyperlink>
      <w:r w:rsidR="00C35BF2" w:rsidRPr="008C4419">
        <w:rPr>
          <w:rFonts w:cstheme="majorHAnsi"/>
          <w:sz w:val="16"/>
          <w:szCs w:val="16"/>
          <w:lang w:val="fr-FR"/>
        </w:rPr>
        <w:t xml:space="preserve"> </w:t>
      </w:r>
    </w:p>
    <w:p w14:paraId="4454915B" w14:textId="731E2A68" w:rsidR="004E74EC" w:rsidRPr="008C4419" w:rsidRDefault="00C7523D" w:rsidP="00EE0DF2">
      <w:pPr>
        <w:spacing w:after="0" w:line="240" w:lineRule="auto"/>
        <w:rPr>
          <w:rFonts w:cstheme="majorHAnsi"/>
          <w:sz w:val="16"/>
          <w:szCs w:val="16"/>
          <w:lang w:val="fr-FR"/>
        </w:rPr>
      </w:pPr>
      <w:hyperlink r:id="rId12" w:history="1">
        <w:r w:rsidR="004E74EC" w:rsidRPr="008C4419">
          <w:rPr>
            <w:rStyle w:val="Hyperlink"/>
            <w:rFonts w:cstheme="majorHAnsi"/>
            <w:sz w:val="16"/>
            <w:szCs w:val="16"/>
            <w:lang w:val="fr-FR"/>
          </w:rPr>
          <w:t>www.enocean.com</w:t>
        </w:r>
      </w:hyperlink>
      <w:r w:rsidR="004E74EC" w:rsidRPr="008C4419">
        <w:rPr>
          <w:rFonts w:cstheme="majorHAnsi"/>
          <w:sz w:val="16"/>
          <w:szCs w:val="16"/>
          <w:lang w:val="fr-FR"/>
        </w:rPr>
        <w:t xml:space="preserve"> </w:t>
      </w:r>
    </w:p>
    <w:p w14:paraId="68C283C2" w14:textId="77777777" w:rsidR="00EE0DF2" w:rsidRPr="008C4419" w:rsidRDefault="00EE0DF2" w:rsidP="00EE0DF2">
      <w:pPr>
        <w:spacing w:after="0" w:line="240" w:lineRule="auto"/>
        <w:rPr>
          <w:rFonts w:asciiTheme="majorHAnsi" w:hAnsiTheme="majorHAnsi" w:cstheme="majorHAnsi"/>
          <w:sz w:val="16"/>
          <w:szCs w:val="16"/>
          <w:lang w:val="fr-FR"/>
        </w:rPr>
      </w:pPr>
    </w:p>
    <w:sectPr w:rsidR="00EE0DF2" w:rsidRPr="008C4419" w:rsidSect="00A77B0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2127" w:right="1236" w:bottom="1412" w:left="1366" w:header="459" w:footer="6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509129" w14:textId="77777777" w:rsidR="00A77B0B" w:rsidRDefault="00A77B0B" w:rsidP="00B43533">
      <w:r>
        <w:separator/>
      </w:r>
    </w:p>
  </w:endnote>
  <w:endnote w:type="continuationSeparator" w:id="0">
    <w:p w14:paraId="6D452C99" w14:textId="77777777" w:rsidR="00A77B0B" w:rsidRDefault="00A77B0B" w:rsidP="00B43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ialog LT Com Light">
    <w:altName w:val="Corbel"/>
    <w:charset w:val="00"/>
    <w:family w:val="swiss"/>
    <w:pitch w:val="variable"/>
    <w:sig w:usb0="00000001" w:usb1="5000204A" w:usb2="00000000" w:usb3="00000000" w:csb0="000001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6B203" w14:textId="77777777" w:rsidR="00C04E90" w:rsidRDefault="00C04E9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403A0" w14:textId="29208723" w:rsidR="00B310BC" w:rsidRPr="00BD50A0" w:rsidRDefault="00D32D4E" w:rsidP="00710CFA">
    <w:pPr>
      <w:pStyle w:val="eopmfuss"/>
      <w:rPr>
        <w:rFonts w:ascii="Times" w:hAnsi="Times" w:cs="Times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11B403A4" wp14:editId="08029986">
              <wp:simplePos x="0" y="0"/>
              <wp:positionH relativeFrom="page">
                <wp:posOffset>360045</wp:posOffset>
              </wp:positionH>
              <wp:positionV relativeFrom="page">
                <wp:posOffset>10022205</wp:posOffset>
              </wp:positionV>
              <wp:extent cx="6840220" cy="1270"/>
              <wp:effectExtent l="0" t="0" r="17780" b="36830"/>
              <wp:wrapThrough wrapText="bothSides">
                <wp:wrapPolygon edited="0">
                  <wp:start x="0" y="0"/>
                  <wp:lineTo x="0" y="324000"/>
                  <wp:lineTo x="10948" y="324000"/>
                  <wp:lineTo x="21596" y="324000"/>
                  <wp:lineTo x="21596" y="0"/>
                  <wp:lineTo x="0" y="0"/>
                </wp:wrapPolygon>
              </wp:wrapThrough>
              <wp:docPr id="8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840220" cy="1270"/>
                      </a:xfrm>
                      <a:prstGeom prst="bentConnector3">
                        <a:avLst>
                          <a:gd name="adj1" fmla="val 50000"/>
                        </a:avLst>
                      </a:prstGeom>
                      <a:noFill/>
                      <a:ln w="25400">
                        <a:solidFill>
                          <a:srgbClr val="002C6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0CD9B1"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AutoShape 4" o:spid="_x0000_s1026" type="#_x0000_t34" style="position:absolute;margin-left:28.35pt;margin-top:789.15pt;width:538.6pt;height:.1pt;flip:y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" strokecolor="#002c60" strokeweight="2pt">
              <w10:wrap type="through" anchorx="page" anchory="page"/>
              <w10:anchorlock/>
            </v:shape>
          </w:pict>
        </mc:Fallback>
      </mc:AlternateContent>
    </w:r>
    <w:r w:rsidR="00B310BC" w:rsidRPr="00BD50A0">
      <w:t xml:space="preserve">© EnOcean | www.enocean.com | </w:t>
    </w:r>
    <w:r w:rsidR="00C04E90" w:rsidRPr="00BD50A0">
      <w:t>Pressemitteilung</w:t>
    </w:r>
    <w:r w:rsidR="00B310BC" w:rsidRPr="00BD50A0">
      <w:tab/>
    </w:r>
    <w:r w:rsidR="00B310BC" w:rsidRPr="00BD50A0">
      <w:tab/>
    </w:r>
    <w:r w:rsidR="00B310BC" w:rsidRPr="00BD50A0">
      <w:tab/>
    </w:r>
    <w:r w:rsidR="00B310BC" w:rsidRPr="00BD50A0">
      <w:tab/>
    </w:r>
    <w:r w:rsidR="00B310BC" w:rsidRPr="00BD50A0">
      <w:tab/>
    </w:r>
    <w:r w:rsidR="00B310BC" w:rsidRPr="00BD50A0">
      <w:tab/>
    </w:r>
    <w:r w:rsidR="00B310BC" w:rsidRPr="00BD50A0">
      <w:tab/>
    </w:r>
    <w:r w:rsidR="00C04E90">
      <w:t xml:space="preserve">Seite </w:t>
    </w:r>
    <w:r w:rsidR="000C1C17">
      <w:fldChar w:fldCharType="begin"/>
    </w:r>
    <w:r w:rsidR="00B310BC" w:rsidRPr="00BD50A0">
      <w:instrText xml:space="preserve"> PAGE </w:instrText>
    </w:r>
    <w:r w:rsidR="000C1C17">
      <w:fldChar w:fldCharType="separate"/>
    </w:r>
    <w:r w:rsidR="00304DAB" w:rsidRPr="00BD50A0">
      <w:rPr>
        <w:noProof/>
      </w:rPr>
      <w:t>1</w:t>
    </w:r>
    <w:r w:rsidR="000C1C17">
      <w:rPr>
        <w:noProof/>
      </w:rPr>
      <w:fldChar w:fldCharType="end"/>
    </w:r>
    <w:r w:rsidR="00B310BC" w:rsidRPr="00BD50A0">
      <w:t>/</w:t>
    </w:r>
    <w:r w:rsidR="000C1C17">
      <w:fldChar w:fldCharType="begin"/>
    </w:r>
    <w:r w:rsidR="00B310BC" w:rsidRPr="00BD50A0">
      <w:instrText xml:space="preserve"> NUMPAGES </w:instrText>
    </w:r>
    <w:r w:rsidR="000C1C17">
      <w:fldChar w:fldCharType="separate"/>
    </w:r>
    <w:r w:rsidR="00304DAB" w:rsidRPr="00BD50A0">
      <w:rPr>
        <w:noProof/>
      </w:rPr>
      <w:t>1</w:t>
    </w:r>
    <w:r w:rsidR="000C1C17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AEEC9" w14:textId="77777777" w:rsidR="00C04E90" w:rsidRDefault="00C04E9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4D2DBB" w14:textId="77777777" w:rsidR="00A77B0B" w:rsidRDefault="00A77B0B" w:rsidP="00B43533">
      <w:r>
        <w:separator/>
      </w:r>
    </w:p>
  </w:footnote>
  <w:footnote w:type="continuationSeparator" w:id="0">
    <w:p w14:paraId="29B2A3D4" w14:textId="77777777" w:rsidR="00A77B0B" w:rsidRDefault="00A77B0B" w:rsidP="00B435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C8292" w14:textId="77777777" w:rsidR="00C04E90" w:rsidRDefault="00C04E9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4039D" w14:textId="73F37ED4" w:rsidR="00B310BC" w:rsidRPr="00BE2EEB" w:rsidRDefault="005E74A0" w:rsidP="005E74A0">
    <w:pPr>
      <w:pStyle w:val="Kopfzeile"/>
      <w:jc w:val="left"/>
    </w:pPr>
    <w:r>
      <w:rPr>
        <w:b/>
        <w:noProof/>
        <w:szCs w:val="22"/>
      </w:rPr>
      <w:drawing>
        <wp:anchor distT="0" distB="0" distL="114300" distR="114300" simplePos="0" relativeHeight="251659776" behindDoc="0" locked="0" layoutInCell="1" allowOverlap="1" wp14:anchorId="364FD2A7" wp14:editId="18880C7B">
          <wp:simplePos x="0" y="0"/>
          <wp:positionH relativeFrom="column">
            <wp:posOffset>4380865</wp:posOffset>
          </wp:positionH>
          <wp:positionV relativeFrom="paragraph">
            <wp:posOffset>-15240</wp:posOffset>
          </wp:positionV>
          <wp:extent cx="1892771" cy="758825"/>
          <wp:effectExtent l="0" t="0" r="0" b="3175"/>
          <wp:wrapNone/>
          <wp:docPr id="2" name="Picture 2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, company name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92771" cy="758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32D4E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11B403A3" wp14:editId="1500A424">
              <wp:simplePos x="0" y="0"/>
              <wp:positionH relativeFrom="page">
                <wp:posOffset>360045</wp:posOffset>
              </wp:positionH>
              <wp:positionV relativeFrom="page">
                <wp:posOffset>1188085</wp:posOffset>
              </wp:positionV>
              <wp:extent cx="6840220" cy="635"/>
              <wp:effectExtent l="0" t="0" r="36830" b="37465"/>
              <wp:wrapNone/>
              <wp:docPr id="9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40220" cy="635"/>
                      </a:xfrm>
                      <a:prstGeom prst="straightConnector1">
                        <a:avLst/>
                      </a:prstGeom>
                      <a:noFill/>
                      <a:ln w="22860">
                        <a:solidFill>
                          <a:srgbClr val="002C6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AE624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28.35pt;margin-top:93.55pt;width:538.6pt;height: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" strokecolor="#002c60" strokeweight="1.8pt">
              <w10:wrap anchorx="page" anchory="page"/>
              <w10:anchorlock/>
            </v:shape>
          </w:pict>
        </mc:Fallback>
      </mc:AlternateContent>
    </w:r>
    <w:r>
      <w:tab/>
    </w:r>
  </w:p>
  <w:p w14:paraId="11B4039E" w14:textId="13264BB5" w:rsidR="00B310BC" w:rsidRDefault="00B310BC" w:rsidP="00BE2EEB">
    <w:pPr>
      <w:pStyle w:val="Kopfzeile"/>
      <w:rPr>
        <w:caps/>
      </w:rPr>
    </w:pPr>
    <w:r w:rsidRPr="00996C7A">
      <w:rPr>
        <w:caps/>
      </w:rPr>
      <w:t>P</w:t>
    </w:r>
    <w:r>
      <w:rPr>
        <w:caps/>
      </w:rPr>
      <w:t>ress</w:t>
    </w:r>
    <w:r w:rsidR="00531A6D">
      <w:rPr>
        <w:caps/>
      </w:rPr>
      <w:t>emitteilung</w:t>
    </w:r>
  </w:p>
  <w:p w14:paraId="11B4039F" w14:textId="5BBAC2F0" w:rsidR="00B310BC" w:rsidRPr="00220828" w:rsidRDefault="00B310BC" w:rsidP="00BE2EEB">
    <w:pPr>
      <w:pStyle w:val="Kopfzeile"/>
      <w:rPr>
        <w:b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5229C" w14:textId="77777777" w:rsidR="00C04E90" w:rsidRDefault="00C04E9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D3E4F6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E70ECAD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3E362C8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6A467DA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5546D95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372AC6F2"/>
    <w:lvl w:ilvl="0">
      <w:start w:val="1"/>
      <w:numFmt w:val="bullet"/>
      <w:pStyle w:val="Aufzhlungszeichen5"/>
      <w:lvlText w:val=""/>
      <w:lvlJc w:val="left"/>
      <w:pPr>
        <w:tabs>
          <w:tab w:val="num" w:pos="1492"/>
        </w:tabs>
        <w:ind w:left="1492" w:hanging="360"/>
      </w:pPr>
      <w:rPr>
        <w:rFonts w:ascii="Wingdings" w:hAnsi="Wingdings" w:hint="default"/>
        <w:color w:val="7F7F7F" w:themeColor="text1" w:themeTint="80"/>
      </w:rPr>
    </w:lvl>
  </w:abstractNum>
  <w:abstractNum w:abstractNumId="6" w15:restartNumberingAfterBreak="0">
    <w:nsid w:val="FFFFFF81"/>
    <w:multiLevelType w:val="singleLevel"/>
    <w:tmpl w:val="4DA06AE0"/>
    <w:lvl w:ilvl="0">
      <w:start w:val="1"/>
      <w:numFmt w:val="bullet"/>
      <w:pStyle w:val="Aufzhlungszeichen4"/>
      <w:lvlText w:val=""/>
      <w:lvlJc w:val="left"/>
      <w:pPr>
        <w:tabs>
          <w:tab w:val="num" w:pos="1209"/>
        </w:tabs>
        <w:ind w:left="1209" w:hanging="360"/>
      </w:pPr>
      <w:rPr>
        <w:rFonts w:ascii="Wingdings" w:hAnsi="Wingdings" w:hint="default"/>
        <w:color w:val="7F7F7F" w:themeColor="text1" w:themeTint="80"/>
      </w:rPr>
    </w:lvl>
  </w:abstractNum>
  <w:abstractNum w:abstractNumId="7" w15:restartNumberingAfterBreak="0">
    <w:nsid w:val="FFFFFF82"/>
    <w:multiLevelType w:val="singleLevel"/>
    <w:tmpl w:val="DDBAAA9A"/>
    <w:lvl w:ilvl="0">
      <w:start w:val="1"/>
      <w:numFmt w:val="bullet"/>
      <w:pStyle w:val="Aufzhlungszeichen3"/>
      <w:lvlText w:val="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7F7F7F" w:themeColor="text1" w:themeTint="80"/>
      </w:rPr>
    </w:lvl>
  </w:abstractNum>
  <w:abstractNum w:abstractNumId="8" w15:restartNumberingAfterBreak="0">
    <w:nsid w:val="FFFFFF83"/>
    <w:multiLevelType w:val="singleLevel"/>
    <w:tmpl w:val="C97E5FE0"/>
    <w:lvl w:ilvl="0">
      <w:start w:val="1"/>
      <w:numFmt w:val="bullet"/>
      <w:pStyle w:val="Aufzhlungszeichen2"/>
      <w:lvlText w:val="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  <w:color w:val="002C60"/>
      </w:rPr>
    </w:lvl>
  </w:abstractNum>
  <w:abstractNum w:abstractNumId="9" w15:restartNumberingAfterBreak="0">
    <w:nsid w:val="FFFFFF88"/>
    <w:multiLevelType w:val="singleLevel"/>
    <w:tmpl w:val="602E32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CBF64796"/>
    <w:lvl w:ilvl="0">
      <w:start w:val="1"/>
      <w:numFmt w:val="bullet"/>
      <w:pStyle w:val="Aufzhlungszeichen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2C60"/>
      </w:rPr>
    </w:lvl>
  </w:abstractNum>
  <w:abstractNum w:abstractNumId="11" w15:restartNumberingAfterBreak="0">
    <w:nsid w:val="07CD0207"/>
    <w:multiLevelType w:val="hybridMultilevel"/>
    <w:tmpl w:val="407658CA"/>
    <w:lvl w:ilvl="0" w:tplc="710C77B4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0B6A9F"/>
    <w:multiLevelType w:val="multilevel"/>
    <w:tmpl w:val="2228D7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A246E4"/>
    <w:multiLevelType w:val="hybridMultilevel"/>
    <w:tmpl w:val="F190ACF8"/>
    <w:lvl w:ilvl="0" w:tplc="3CECB8D2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187DEF"/>
    <w:multiLevelType w:val="multilevel"/>
    <w:tmpl w:val="447223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665794"/>
    <w:multiLevelType w:val="hybridMultilevel"/>
    <w:tmpl w:val="26E0EA98"/>
    <w:lvl w:ilvl="0" w:tplc="87C628DE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150D33"/>
    <w:multiLevelType w:val="hybridMultilevel"/>
    <w:tmpl w:val="12F4600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48481C"/>
    <w:multiLevelType w:val="multilevel"/>
    <w:tmpl w:val="2228D7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CE100C"/>
    <w:multiLevelType w:val="hybridMultilevel"/>
    <w:tmpl w:val="B3845E5C"/>
    <w:lvl w:ilvl="0" w:tplc="1BFE3D86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9C1265"/>
    <w:multiLevelType w:val="hybridMultilevel"/>
    <w:tmpl w:val="D4CAE5B8"/>
    <w:lvl w:ilvl="0" w:tplc="710C77B4">
      <w:start w:val="1"/>
      <w:numFmt w:val="decimal"/>
      <w:pStyle w:val="Listenabsatz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0E3F58"/>
    <w:multiLevelType w:val="hybridMultilevel"/>
    <w:tmpl w:val="B4EC35A4"/>
    <w:lvl w:ilvl="0" w:tplc="A974574E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EE58CC"/>
    <w:multiLevelType w:val="hybridMultilevel"/>
    <w:tmpl w:val="9E5254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2160A5"/>
    <w:multiLevelType w:val="hybridMultilevel"/>
    <w:tmpl w:val="DFAA0ADC"/>
    <w:lvl w:ilvl="0" w:tplc="87C628DE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AB6C90"/>
    <w:multiLevelType w:val="multilevel"/>
    <w:tmpl w:val="B3CC46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68132B"/>
    <w:multiLevelType w:val="hybridMultilevel"/>
    <w:tmpl w:val="AF54D9CE"/>
    <w:lvl w:ilvl="0" w:tplc="CC4636EE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1A24560"/>
    <w:multiLevelType w:val="hybridMultilevel"/>
    <w:tmpl w:val="3C6EA2EC"/>
    <w:lvl w:ilvl="0" w:tplc="C34CC5AE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25360B7"/>
    <w:multiLevelType w:val="hybridMultilevel"/>
    <w:tmpl w:val="F2F09C4E"/>
    <w:lvl w:ilvl="0" w:tplc="0B90D8D8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002C6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5E029F"/>
    <w:multiLevelType w:val="hybridMultilevel"/>
    <w:tmpl w:val="70E0AD36"/>
    <w:lvl w:ilvl="0" w:tplc="87C628DE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C21228"/>
    <w:multiLevelType w:val="hybridMultilevel"/>
    <w:tmpl w:val="9CC0F7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D7625A"/>
    <w:multiLevelType w:val="multilevel"/>
    <w:tmpl w:val="B3CC46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0B79A6"/>
    <w:multiLevelType w:val="hybridMultilevel"/>
    <w:tmpl w:val="7348FE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962B04"/>
    <w:multiLevelType w:val="hybridMultilevel"/>
    <w:tmpl w:val="DDC682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A75DD8"/>
    <w:multiLevelType w:val="hybridMultilevel"/>
    <w:tmpl w:val="E4A2BB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2A1616D"/>
    <w:multiLevelType w:val="hybridMultilevel"/>
    <w:tmpl w:val="CE562F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0D5085"/>
    <w:multiLevelType w:val="multilevel"/>
    <w:tmpl w:val="B3CC46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42551C"/>
    <w:multiLevelType w:val="hybridMultilevel"/>
    <w:tmpl w:val="456E0B00"/>
    <w:lvl w:ilvl="0" w:tplc="0FDCC092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403069"/>
    <w:multiLevelType w:val="multilevel"/>
    <w:tmpl w:val="AD52A1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10834883">
    <w:abstractNumId w:val="10"/>
  </w:num>
  <w:num w:numId="2" w16cid:durableId="56980871">
    <w:abstractNumId w:val="9"/>
  </w:num>
  <w:num w:numId="3" w16cid:durableId="709765212">
    <w:abstractNumId w:val="8"/>
  </w:num>
  <w:num w:numId="4" w16cid:durableId="2065372900">
    <w:abstractNumId w:val="7"/>
  </w:num>
  <w:num w:numId="5" w16cid:durableId="1733581468">
    <w:abstractNumId w:val="6"/>
  </w:num>
  <w:num w:numId="6" w16cid:durableId="326516649">
    <w:abstractNumId w:val="4"/>
  </w:num>
  <w:num w:numId="7" w16cid:durableId="382368598">
    <w:abstractNumId w:val="3"/>
  </w:num>
  <w:num w:numId="8" w16cid:durableId="1786077601">
    <w:abstractNumId w:val="2"/>
  </w:num>
  <w:num w:numId="9" w16cid:durableId="933124759">
    <w:abstractNumId w:val="1"/>
  </w:num>
  <w:num w:numId="10" w16cid:durableId="619528426">
    <w:abstractNumId w:val="5"/>
  </w:num>
  <w:num w:numId="11" w16cid:durableId="688918027">
    <w:abstractNumId w:val="16"/>
  </w:num>
  <w:num w:numId="12" w16cid:durableId="952907724">
    <w:abstractNumId w:val="11"/>
  </w:num>
  <w:num w:numId="13" w16cid:durableId="621570788">
    <w:abstractNumId w:val="14"/>
  </w:num>
  <w:num w:numId="14" w16cid:durableId="1036394591">
    <w:abstractNumId w:val="11"/>
    <w:lvlOverride w:ilvl="0">
      <w:startOverride w:val="1"/>
    </w:lvlOverride>
  </w:num>
  <w:num w:numId="15" w16cid:durableId="30805028">
    <w:abstractNumId w:val="27"/>
  </w:num>
  <w:num w:numId="16" w16cid:durableId="264267461">
    <w:abstractNumId w:val="0"/>
  </w:num>
  <w:num w:numId="17" w16cid:durableId="258951412">
    <w:abstractNumId w:val="22"/>
  </w:num>
  <w:num w:numId="18" w16cid:durableId="1613708173">
    <w:abstractNumId w:val="23"/>
  </w:num>
  <w:num w:numId="19" w16cid:durableId="770248403">
    <w:abstractNumId w:val="15"/>
  </w:num>
  <w:num w:numId="20" w16cid:durableId="197667237">
    <w:abstractNumId w:val="29"/>
  </w:num>
  <w:num w:numId="21" w16cid:durableId="2109570459">
    <w:abstractNumId w:val="34"/>
  </w:num>
  <w:num w:numId="22" w16cid:durableId="847670419">
    <w:abstractNumId w:val="11"/>
    <w:lvlOverride w:ilvl="0">
      <w:startOverride w:val="1"/>
    </w:lvlOverride>
  </w:num>
  <w:num w:numId="23" w16cid:durableId="852572708">
    <w:abstractNumId w:val="12"/>
  </w:num>
  <w:num w:numId="24" w16cid:durableId="316036276">
    <w:abstractNumId w:val="17"/>
  </w:num>
  <w:num w:numId="25" w16cid:durableId="962690327">
    <w:abstractNumId w:val="19"/>
  </w:num>
  <w:num w:numId="26" w16cid:durableId="1292131386">
    <w:abstractNumId w:val="36"/>
  </w:num>
  <w:num w:numId="27" w16cid:durableId="193545476">
    <w:abstractNumId w:val="19"/>
    <w:lvlOverride w:ilvl="0">
      <w:startOverride w:val="1"/>
    </w:lvlOverride>
  </w:num>
  <w:num w:numId="28" w16cid:durableId="2003779585">
    <w:abstractNumId w:val="33"/>
  </w:num>
  <w:num w:numId="29" w16cid:durableId="1782988011">
    <w:abstractNumId w:val="26"/>
  </w:num>
  <w:num w:numId="30" w16cid:durableId="1121263778">
    <w:abstractNumId w:val="3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400208237">
    <w:abstractNumId w:val="35"/>
  </w:num>
  <w:num w:numId="32" w16cid:durableId="1366759450">
    <w:abstractNumId w:val="18"/>
  </w:num>
  <w:num w:numId="33" w16cid:durableId="1406341962">
    <w:abstractNumId w:val="13"/>
  </w:num>
  <w:num w:numId="34" w16cid:durableId="1751196926">
    <w:abstractNumId w:val="25"/>
  </w:num>
  <w:num w:numId="35" w16cid:durableId="365375254">
    <w:abstractNumId w:val="20"/>
  </w:num>
  <w:num w:numId="36" w16cid:durableId="2006739025">
    <w:abstractNumId w:val="24"/>
  </w:num>
  <w:num w:numId="37" w16cid:durableId="1695030628">
    <w:abstractNumId w:val="21"/>
  </w:num>
  <w:num w:numId="38" w16cid:durableId="1171487571">
    <w:abstractNumId w:val="31"/>
  </w:num>
  <w:num w:numId="39" w16cid:durableId="175507247">
    <w:abstractNumId w:val="28"/>
  </w:num>
  <w:num w:numId="40" w16cid:durableId="74248319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3533"/>
    <w:rsid w:val="000023B4"/>
    <w:rsid w:val="00002A7E"/>
    <w:rsid w:val="00003A4D"/>
    <w:rsid w:val="000043F1"/>
    <w:rsid w:val="00005E3E"/>
    <w:rsid w:val="00006AAD"/>
    <w:rsid w:val="00007755"/>
    <w:rsid w:val="0001096F"/>
    <w:rsid w:val="00011DAF"/>
    <w:rsid w:val="00012D5F"/>
    <w:rsid w:val="00012EF8"/>
    <w:rsid w:val="0001323F"/>
    <w:rsid w:val="000133BF"/>
    <w:rsid w:val="00014FFB"/>
    <w:rsid w:val="00015723"/>
    <w:rsid w:val="00015CCD"/>
    <w:rsid w:val="0001619D"/>
    <w:rsid w:val="00016E25"/>
    <w:rsid w:val="000209B3"/>
    <w:rsid w:val="0002126C"/>
    <w:rsid w:val="00021D29"/>
    <w:rsid w:val="000267D4"/>
    <w:rsid w:val="00026904"/>
    <w:rsid w:val="0003229C"/>
    <w:rsid w:val="00033EE6"/>
    <w:rsid w:val="000351B0"/>
    <w:rsid w:val="00035560"/>
    <w:rsid w:val="00036046"/>
    <w:rsid w:val="00050559"/>
    <w:rsid w:val="00053B94"/>
    <w:rsid w:val="000560FA"/>
    <w:rsid w:val="00056F49"/>
    <w:rsid w:val="00057FF4"/>
    <w:rsid w:val="0006080A"/>
    <w:rsid w:val="00061FCE"/>
    <w:rsid w:val="00063350"/>
    <w:rsid w:val="0006406E"/>
    <w:rsid w:val="00064548"/>
    <w:rsid w:val="00064EE3"/>
    <w:rsid w:val="00065BF0"/>
    <w:rsid w:val="00065FEA"/>
    <w:rsid w:val="0006756C"/>
    <w:rsid w:val="00070107"/>
    <w:rsid w:val="00072142"/>
    <w:rsid w:val="00072AE5"/>
    <w:rsid w:val="00073CD1"/>
    <w:rsid w:val="000755A3"/>
    <w:rsid w:val="00075708"/>
    <w:rsid w:val="00075ACD"/>
    <w:rsid w:val="00075CB6"/>
    <w:rsid w:val="00077E6B"/>
    <w:rsid w:val="00082122"/>
    <w:rsid w:val="000822E5"/>
    <w:rsid w:val="00083623"/>
    <w:rsid w:val="00083B41"/>
    <w:rsid w:val="00085E66"/>
    <w:rsid w:val="00087218"/>
    <w:rsid w:val="00087667"/>
    <w:rsid w:val="000919A9"/>
    <w:rsid w:val="0009460F"/>
    <w:rsid w:val="0009681D"/>
    <w:rsid w:val="000A1243"/>
    <w:rsid w:val="000A268C"/>
    <w:rsid w:val="000A2A4E"/>
    <w:rsid w:val="000A33C7"/>
    <w:rsid w:val="000A3BC2"/>
    <w:rsid w:val="000A4777"/>
    <w:rsid w:val="000A7A7E"/>
    <w:rsid w:val="000B05C3"/>
    <w:rsid w:val="000B7BB9"/>
    <w:rsid w:val="000C0EF9"/>
    <w:rsid w:val="000C1C17"/>
    <w:rsid w:val="000C4731"/>
    <w:rsid w:val="000C55C7"/>
    <w:rsid w:val="000C5AC4"/>
    <w:rsid w:val="000C7F3C"/>
    <w:rsid w:val="000D0906"/>
    <w:rsid w:val="000D3A2D"/>
    <w:rsid w:val="000D3EB4"/>
    <w:rsid w:val="000D4889"/>
    <w:rsid w:val="000D5327"/>
    <w:rsid w:val="000E3627"/>
    <w:rsid w:val="000E7F6F"/>
    <w:rsid w:val="000F1526"/>
    <w:rsid w:val="000F250D"/>
    <w:rsid w:val="000F2BE1"/>
    <w:rsid w:val="000F3720"/>
    <w:rsid w:val="000F38C1"/>
    <w:rsid w:val="000F52D9"/>
    <w:rsid w:val="000F6559"/>
    <w:rsid w:val="000F78E8"/>
    <w:rsid w:val="000F7BC1"/>
    <w:rsid w:val="00100D7D"/>
    <w:rsid w:val="00102B6C"/>
    <w:rsid w:val="001047CC"/>
    <w:rsid w:val="001049D7"/>
    <w:rsid w:val="00104A27"/>
    <w:rsid w:val="00104E35"/>
    <w:rsid w:val="001115C4"/>
    <w:rsid w:val="0011166A"/>
    <w:rsid w:val="001160B6"/>
    <w:rsid w:val="00120417"/>
    <w:rsid w:val="00122939"/>
    <w:rsid w:val="00125EEB"/>
    <w:rsid w:val="00131A55"/>
    <w:rsid w:val="001352B6"/>
    <w:rsid w:val="00137173"/>
    <w:rsid w:val="0014185C"/>
    <w:rsid w:val="00143B0D"/>
    <w:rsid w:val="00143FA0"/>
    <w:rsid w:val="00144BEC"/>
    <w:rsid w:val="0014594B"/>
    <w:rsid w:val="00147E1D"/>
    <w:rsid w:val="00151216"/>
    <w:rsid w:val="00151E25"/>
    <w:rsid w:val="00152250"/>
    <w:rsid w:val="00153A7E"/>
    <w:rsid w:val="00153F7D"/>
    <w:rsid w:val="001544B0"/>
    <w:rsid w:val="0015549D"/>
    <w:rsid w:val="00156E85"/>
    <w:rsid w:val="00157D22"/>
    <w:rsid w:val="00160E9E"/>
    <w:rsid w:val="001612D9"/>
    <w:rsid w:val="0016357F"/>
    <w:rsid w:val="0016775F"/>
    <w:rsid w:val="00175002"/>
    <w:rsid w:val="00181B23"/>
    <w:rsid w:val="00186AC5"/>
    <w:rsid w:val="00186FF1"/>
    <w:rsid w:val="00187773"/>
    <w:rsid w:val="00190B01"/>
    <w:rsid w:val="00190FB8"/>
    <w:rsid w:val="001915AD"/>
    <w:rsid w:val="00192B6C"/>
    <w:rsid w:val="00193AF4"/>
    <w:rsid w:val="00193BCD"/>
    <w:rsid w:val="0019434E"/>
    <w:rsid w:val="001947F9"/>
    <w:rsid w:val="00195FD1"/>
    <w:rsid w:val="001A05A9"/>
    <w:rsid w:val="001A05DA"/>
    <w:rsid w:val="001A0804"/>
    <w:rsid w:val="001A1F6D"/>
    <w:rsid w:val="001A2B7A"/>
    <w:rsid w:val="001A3702"/>
    <w:rsid w:val="001A46AD"/>
    <w:rsid w:val="001A5B4A"/>
    <w:rsid w:val="001A679E"/>
    <w:rsid w:val="001A7762"/>
    <w:rsid w:val="001B20A7"/>
    <w:rsid w:val="001B3246"/>
    <w:rsid w:val="001B32C9"/>
    <w:rsid w:val="001B381C"/>
    <w:rsid w:val="001B3FFC"/>
    <w:rsid w:val="001B5464"/>
    <w:rsid w:val="001B6833"/>
    <w:rsid w:val="001B7E5E"/>
    <w:rsid w:val="001C3043"/>
    <w:rsid w:val="001C6890"/>
    <w:rsid w:val="001D041A"/>
    <w:rsid w:val="001E672C"/>
    <w:rsid w:val="001F012A"/>
    <w:rsid w:val="001F3AB7"/>
    <w:rsid w:val="001F573F"/>
    <w:rsid w:val="001F6761"/>
    <w:rsid w:val="001F7486"/>
    <w:rsid w:val="001F7E05"/>
    <w:rsid w:val="00201731"/>
    <w:rsid w:val="00202103"/>
    <w:rsid w:val="00202516"/>
    <w:rsid w:val="00202619"/>
    <w:rsid w:val="002047F4"/>
    <w:rsid w:val="00205F26"/>
    <w:rsid w:val="00211B65"/>
    <w:rsid w:val="00214459"/>
    <w:rsid w:val="00216216"/>
    <w:rsid w:val="00216CBB"/>
    <w:rsid w:val="002207B9"/>
    <w:rsid w:val="00220828"/>
    <w:rsid w:val="002211B7"/>
    <w:rsid w:val="00221FD4"/>
    <w:rsid w:val="00222402"/>
    <w:rsid w:val="002229EC"/>
    <w:rsid w:val="002239D1"/>
    <w:rsid w:val="00224AE8"/>
    <w:rsid w:val="00224FF8"/>
    <w:rsid w:val="00226D85"/>
    <w:rsid w:val="002270A9"/>
    <w:rsid w:val="00230482"/>
    <w:rsid w:val="00234796"/>
    <w:rsid w:val="00235C3D"/>
    <w:rsid w:val="0023609A"/>
    <w:rsid w:val="002368D5"/>
    <w:rsid w:val="0023738E"/>
    <w:rsid w:val="002420C6"/>
    <w:rsid w:val="002435AD"/>
    <w:rsid w:val="00243D16"/>
    <w:rsid w:val="00245B8C"/>
    <w:rsid w:val="002478F6"/>
    <w:rsid w:val="002500AE"/>
    <w:rsid w:val="0025022F"/>
    <w:rsid w:val="00253A27"/>
    <w:rsid w:val="00255288"/>
    <w:rsid w:val="00261983"/>
    <w:rsid w:val="002623C1"/>
    <w:rsid w:val="002626F2"/>
    <w:rsid w:val="0026345C"/>
    <w:rsid w:val="00264214"/>
    <w:rsid w:val="002668A0"/>
    <w:rsid w:val="002673D6"/>
    <w:rsid w:val="00267CC2"/>
    <w:rsid w:val="002759F7"/>
    <w:rsid w:val="00275DFD"/>
    <w:rsid w:val="002764C6"/>
    <w:rsid w:val="00277A53"/>
    <w:rsid w:val="0028029F"/>
    <w:rsid w:val="00280C68"/>
    <w:rsid w:val="00281E9A"/>
    <w:rsid w:val="00282413"/>
    <w:rsid w:val="00282E36"/>
    <w:rsid w:val="002914BF"/>
    <w:rsid w:val="00292B91"/>
    <w:rsid w:val="00293F56"/>
    <w:rsid w:val="00294498"/>
    <w:rsid w:val="00294A34"/>
    <w:rsid w:val="00296A64"/>
    <w:rsid w:val="00297BDA"/>
    <w:rsid w:val="002A3B34"/>
    <w:rsid w:val="002A3DFA"/>
    <w:rsid w:val="002A762A"/>
    <w:rsid w:val="002B2A46"/>
    <w:rsid w:val="002B3312"/>
    <w:rsid w:val="002B353F"/>
    <w:rsid w:val="002B3FBF"/>
    <w:rsid w:val="002B4F64"/>
    <w:rsid w:val="002B6C84"/>
    <w:rsid w:val="002B7BA8"/>
    <w:rsid w:val="002C0B46"/>
    <w:rsid w:val="002C23B1"/>
    <w:rsid w:val="002C37BF"/>
    <w:rsid w:val="002C3AAD"/>
    <w:rsid w:val="002C4457"/>
    <w:rsid w:val="002C4F81"/>
    <w:rsid w:val="002C5D0C"/>
    <w:rsid w:val="002C75D8"/>
    <w:rsid w:val="002D0676"/>
    <w:rsid w:val="002D0BA5"/>
    <w:rsid w:val="002D1205"/>
    <w:rsid w:val="002D1876"/>
    <w:rsid w:val="002D3E96"/>
    <w:rsid w:val="002D7206"/>
    <w:rsid w:val="002E0228"/>
    <w:rsid w:val="002E4992"/>
    <w:rsid w:val="002E4F34"/>
    <w:rsid w:val="002E531F"/>
    <w:rsid w:val="002E6209"/>
    <w:rsid w:val="002E6E0C"/>
    <w:rsid w:val="002F0C28"/>
    <w:rsid w:val="002F2FA3"/>
    <w:rsid w:val="002F3E15"/>
    <w:rsid w:val="002F4A12"/>
    <w:rsid w:val="002F4D09"/>
    <w:rsid w:val="002F6115"/>
    <w:rsid w:val="002F667F"/>
    <w:rsid w:val="002F7D4A"/>
    <w:rsid w:val="0030242F"/>
    <w:rsid w:val="00302F78"/>
    <w:rsid w:val="003030F5"/>
    <w:rsid w:val="00303A11"/>
    <w:rsid w:val="00304BB1"/>
    <w:rsid w:val="00304DAB"/>
    <w:rsid w:val="00305F3C"/>
    <w:rsid w:val="0030765D"/>
    <w:rsid w:val="00307D19"/>
    <w:rsid w:val="00310B58"/>
    <w:rsid w:val="0031180F"/>
    <w:rsid w:val="00312EE4"/>
    <w:rsid w:val="003130D5"/>
    <w:rsid w:val="003135D3"/>
    <w:rsid w:val="00313B2E"/>
    <w:rsid w:val="00314C45"/>
    <w:rsid w:val="0031574F"/>
    <w:rsid w:val="00317D5F"/>
    <w:rsid w:val="003204EB"/>
    <w:rsid w:val="003206C8"/>
    <w:rsid w:val="00323AE7"/>
    <w:rsid w:val="00324FA9"/>
    <w:rsid w:val="00325CF3"/>
    <w:rsid w:val="0032656E"/>
    <w:rsid w:val="00326F0E"/>
    <w:rsid w:val="00334B69"/>
    <w:rsid w:val="00337E64"/>
    <w:rsid w:val="00337F4D"/>
    <w:rsid w:val="00340BA9"/>
    <w:rsid w:val="00341639"/>
    <w:rsid w:val="0034195A"/>
    <w:rsid w:val="003419D0"/>
    <w:rsid w:val="003438C1"/>
    <w:rsid w:val="003536CA"/>
    <w:rsid w:val="00355E1A"/>
    <w:rsid w:val="003627B1"/>
    <w:rsid w:val="00362A99"/>
    <w:rsid w:val="00364287"/>
    <w:rsid w:val="00365075"/>
    <w:rsid w:val="00366996"/>
    <w:rsid w:val="003670CA"/>
    <w:rsid w:val="0037186E"/>
    <w:rsid w:val="003719D2"/>
    <w:rsid w:val="003720BC"/>
    <w:rsid w:val="00373ED9"/>
    <w:rsid w:val="003742E6"/>
    <w:rsid w:val="00374C46"/>
    <w:rsid w:val="00375D9D"/>
    <w:rsid w:val="003760A8"/>
    <w:rsid w:val="0037777F"/>
    <w:rsid w:val="00381F4F"/>
    <w:rsid w:val="003824F3"/>
    <w:rsid w:val="00382860"/>
    <w:rsid w:val="003836AE"/>
    <w:rsid w:val="0038439F"/>
    <w:rsid w:val="00385219"/>
    <w:rsid w:val="0038685A"/>
    <w:rsid w:val="00387FD3"/>
    <w:rsid w:val="003903F3"/>
    <w:rsid w:val="003915BE"/>
    <w:rsid w:val="003918B2"/>
    <w:rsid w:val="00392C22"/>
    <w:rsid w:val="003964A2"/>
    <w:rsid w:val="00396AE5"/>
    <w:rsid w:val="00397BB4"/>
    <w:rsid w:val="003A10AC"/>
    <w:rsid w:val="003A36C4"/>
    <w:rsid w:val="003A3D3D"/>
    <w:rsid w:val="003A5DCD"/>
    <w:rsid w:val="003A5E72"/>
    <w:rsid w:val="003B0617"/>
    <w:rsid w:val="003B0E18"/>
    <w:rsid w:val="003B4934"/>
    <w:rsid w:val="003B57C2"/>
    <w:rsid w:val="003B5A6A"/>
    <w:rsid w:val="003B7463"/>
    <w:rsid w:val="003C0770"/>
    <w:rsid w:val="003C07B3"/>
    <w:rsid w:val="003C0D1C"/>
    <w:rsid w:val="003C1B37"/>
    <w:rsid w:val="003C269A"/>
    <w:rsid w:val="003C2B1B"/>
    <w:rsid w:val="003C4239"/>
    <w:rsid w:val="003C4249"/>
    <w:rsid w:val="003C4BCF"/>
    <w:rsid w:val="003D0ADC"/>
    <w:rsid w:val="003D15D7"/>
    <w:rsid w:val="003D1AEE"/>
    <w:rsid w:val="003D267A"/>
    <w:rsid w:val="003D2A9C"/>
    <w:rsid w:val="003D445A"/>
    <w:rsid w:val="003D4DAC"/>
    <w:rsid w:val="003D66D8"/>
    <w:rsid w:val="003D688C"/>
    <w:rsid w:val="003E1663"/>
    <w:rsid w:val="003E1EF1"/>
    <w:rsid w:val="003E61E0"/>
    <w:rsid w:val="003E63D1"/>
    <w:rsid w:val="003E6541"/>
    <w:rsid w:val="003E6DF8"/>
    <w:rsid w:val="003E7305"/>
    <w:rsid w:val="003E7B45"/>
    <w:rsid w:val="003E7C3C"/>
    <w:rsid w:val="003F057F"/>
    <w:rsid w:val="003F1A8A"/>
    <w:rsid w:val="003F4557"/>
    <w:rsid w:val="003F5B43"/>
    <w:rsid w:val="003F5F16"/>
    <w:rsid w:val="003F7532"/>
    <w:rsid w:val="00401777"/>
    <w:rsid w:val="004077D2"/>
    <w:rsid w:val="00407D65"/>
    <w:rsid w:val="00410C72"/>
    <w:rsid w:val="0041424C"/>
    <w:rsid w:val="00414816"/>
    <w:rsid w:val="0041508B"/>
    <w:rsid w:val="004173DF"/>
    <w:rsid w:val="00417A81"/>
    <w:rsid w:val="004200EE"/>
    <w:rsid w:val="00420472"/>
    <w:rsid w:val="00421227"/>
    <w:rsid w:val="00421260"/>
    <w:rsid w:val="00422769"/>
    <w:rsid w:val="00422D37"/>
    <w:rsid w:val="00423726"/>
    <w:rsid w:val="0042470B"/>
    <w:rsid w:val="00430550"/>
    <w:rsid w:val="00431BEE"/>
    <w:rsid w:val="00431D06"/>
    <w:rsid w:val="00432F0E"/>
    <w:rsid w:val="0043310B"/>
    <w:rsid w:val="00434919"/>
    <w:rsid w:val="00434A33"/>
    <w:rsid w:val="00435F0D"/>
    <w:rsid w:val="00436A7E"/>
    <w:rsid w:val="00436D89"/>
    <w:rsid w:val="0043739D"/>
    <w:rsid w:val="00437F5F"/>
    <w:rsid w:val="00440238"/>
    <w:rsid w:val="0044435F"/>
    <w:rsid w:val="00445184"/>
    <w:rsid w:val="0044548D"/>
    <w:rsid w:val="00445F0B"/>
    <w:rsid w:val="00447213"/>
    <w:rsid w:val="00447464"/>
    <w:rsid w:val="00447B7E"/>
    <w:rsid w:val="00450401"/>
    <w:rsid w:val="004528E4"/>
    <w:rsid w:val="00452991"/>
    <w:rsid w:val="00452B1A"/>
    <w:rsid w:val="00452B9C"/>
    <w:rsid w:val="00454820"/>
    <w:rsid w:val="00455610"/>
    <w:rsid w:val="004557B5"/>
    <w:rsid w:val="00461C62"/>
    <w:rsid w:val="004626FC"/>
    <w:rsid w:val="00464B9D"/>
    <w:rsid w:val="00464EBC"/>
    <w:rsid w:val="00471A25"/>
    <w:rsid w:val="00472F08"/>
    <w:rsid w:val="00473638"/>
    <w:rsid w:val="00476285"/>
    <w:rsid w:val="00476954"/>
    <w:rsid w:val="00476BB0"/>
    <w:rsid w:val="00476E22"/>
    <w:rsid w:val="00477EB3"/>
    <w:rsid w:val="0048058B"/>
    <w:rsid w:val="00480890"/>
    <w:rsid w:val="004824DB"/>
    <w:rsid w:val="004852C9"/>
    <w:rsid w:val="00486706"/>
    <w:rsid w:val="00490050"/>
    <w:rsid w:val="004919AC"/>
    <w:rsid w:val="004926FB"/>
    <w:rsid w:val="00492D0F"/>
    <w:rsid w:val="00493AF5"/>
    <w:rsid w:val="00493F59"/>
    <w:rsid w:val="0049644C"/>
    <w:rsid w:val="0049649A"/>
    <w:rsid w:val="00496FCD"/>
    <w:rsid w:val="0049795D"/>
    <w:rsid w:val="00497B80"/>
    <w:rsid w:val="004A21A9"/>
    <w:rsid w:val="004A4843"/>
    <w:rsid w:val="004A4C95"/>
    <w:rsid w:val="004A5B07"/>
    <w:rsid w:val="004B0C15"/>
    <w:rsid w:val="004B0EF9"/>
    <w:rsid w:val="004B29DE"/>
    <w:rsid w:val="004B5F60"/>
    <w:rsid w:val="004B6C5C"/>
    <w:rsid w:val="004B742F"/>
    <w:rsid w:val="004B78BA"/>
    <w:rsid w:val="004B7A74"/>
    <w:rsid w:val="004C0CAE"/>
    <w:rsid w:val="004C1371"/>
    <w:rsid w:val="004C19D5"/>
    <w:rsid w:val="004C4441"/>
    <w:rsid w:val="004C4643"/>
    <w:rsid w:val="004C7BCD"/>
    <w:rsid w:val="004D4572"/>
    <w:rsid w:val="004D72D0"/>
    <w:rsid w:val="004D7BE7"/>
    <w:rsid w:val="004D7F93"/>
    <w:rsid w:val="004E0EEB"/>
    <w:rsid w:val="004E1292"/>
    <w:rsid w:val="004E317F"/>
    <w:rsid w:val="004E358C"/>
    <w:rsid w:val="004E5BA7"/>
    <w:rsid w:val="004E6C47"/>
    <w:rsid w:val="004E74EC"/>
    <w:rsid w:val="004F03DA"/>
    <w:rsid w:val="004F18C7"/>
    <w:rsid w:val="004F1CD4"/>
    <w:rsid w:val="004F2A12"/>
    <w:rsid w:val="004F4BA0"/>
    <w:rsid w:val="004F6760"/>
    <w:rsid w:val="004F7494"/>
    <w:rsid w:val="0050109C"/>
    <w:rsid w:val="00502221"/>
    <w:rsid w:val="0050232C"/>
    <w:rsid w:val="00506143"/>
    <w:rsid w:val="005065D4"/>
    <w:rsid w:val="00510913"/>
    <w:rsid w:val="00511184"/>
    <w:rsid w:val="00511588"/>
    <w:rsid w:val="00511BB0"/>
    <w:rsid w:val="0051344D"/>
    <w:rsid w:val="00514C13"/>
    <w:rsid w:val="005158A2"/>
    <w:rsid w:val="005159F0"/>
    <w:rsid w:val="005161CE"/>
    <w:rsid w:val="005166A6"/>
    <w:rsid w:val="00517AFC"/>
    <w:rsid w:val="00521497"/>
    <w:rsid w:val="00521EE3"/>
    <w:rsid w:val="00523468"/>
    <w:rsid w:val="005254FD"/>
    <w:rsid w:val="00526438"/>
    <w:rsid w:val="00530225"/>
    <w:rsid w:val="00531A6D"/>
    <w:rsid w:val="005330D7"/>
    <w:rsid w:val="00533207"/>
    <w:rsid w:val="005341C6"/>
    <w:rsid w:val="00534802"/>
    <w:rsid w:val="00535024"/>
    <w:rsid w:val="0053537A"/>
    <w:rsid w:val="00535CF1"/>
    <w:rsid w:val="005377B5"/>
    <w:rsid w:val="005405BB"/>
    <w:rsid w:val="00540C07"/>
    <w:rsid w:val="00541486"/>
    <w:rsid w:val="00541549"/>
    <w:rsid w:val="00541D4B"/>
    <w:rsid w:val="00543022"/>
    <w:rsid w:val="005449D8"/>
    <w:rsid w:val="00544D90"/>
    <w:rsid w:val="00545D85"/>
    <w:rsid w:val="00545F36"/>
    <w:rsid w:val="00550AF2"/>
    <w:rsid w:val="00551D52"/>
    <w:rsid w:val="005547ED"/>
    <w:rsid w:val="005555B2"/>
    <w:rsid w:val="00555E8C"/>
    <w:rsid w:val="005567DF"/>
    <w:rsid w:val="00556A8E"/>
    <w:rsid w:val="00557390"/>
    <w:rsid w:val="00560AB7"/>
    <w:rsid w:val="00562131"/>
    <w:rsid w:val="0056219C"/>
    <w:rsid w:val="00563CC8"/>
    <w:rsid w:val="005643E3"/>
    <w:rsid w:val="00565838"/>
    <w:rsid w:val="00567186"/>
    <w:rsid w:val="00567379"/>
    <w:rsid w:val="0057109E"/>
    <w:rsid w:val="00571496"/>
    <w:rsid w:val="005718E0"/>
    <w:rsid w:val="00572237"/>
    <w:rsid w:val="00572687"/>
    <w:rsid w:val="00572AFA"/>
    <w:rsid w:val="00573150"/>
    <w:rsid w:val="00573E24"/>
    <w:rsid w:val="00574937"/>
    <w:rsid w:val="0057575E"/>
    <w:rsid w:val="00582764"/>
    <w:rsid w:val="005875C4"/>
    <w:rsid w:val="00587AB5"/>
    <w:rsid w:val="0059410B"/>
    <w:rsid w:val="0059470C"/>
    <w:rsid w:val="00595084"/>
    <w:rsid w:val="00595D84"/>
    <w:rsid w:val="005963A3"/>
    <w:rsid w:val="0059656A"/>
    <w:rsid w:val="00597B95"/>
    <w:rsid w:val="005A3AF9"/>
    <w:rsid w:val="005A479B"/>
    <w:rsid w:val="005A6575"/>
    <w:rsid w:val="005A6F30"/>
    <w:rsid w:val="005A762E"/>
    <w:rsid w:val="005B0D70"/>
    <w:rsid w:val="005B5E61"/>
    <w:rsid w:val="005C1618"/>
    <w:rsid w:val="005C29C5"/>
    <w:rsid w:val="005C771A"/>
    <w:rsid w:val="005C77B1"/>
    <w:rsid w:val="005D0284"/>
    <w:rsid w:val="005D0FF5"/>
    <w:rsid w:val="005D1A08"/>
    <w:rsid w:val="005D2724"/>
    <w:rsid w:val="005D378E"/>
    <w:rsid w:val="005D3F06"/>
    <w:rsid w:val="005D6ED0"/>
    <w:rsid w:val="005D79D6"/>
    <w:rsid w:val="005D7B92"/>
    <w:rsid w:val="005E0CF2"/>
    <w:rsid w:val="005E1511"/>
    <w:rsid w:val="005E1516"/>
    <w:rsid w:val="005E3244"/>
    <w:rsid w:val="005E384E"/>
    <w:rsid w:val="005E4F54"/>
    <w:rsid w:val="005E5A20"/>
    <w:rsid w:val="005E6045"/>
    <w:rsid w:val="005E6454"/>
    <w:rsid w:val="005E6D66"/>
    <w:rsid w:val="005E74A0"/>
    <w:rsid w:val="005F1D74"/>
    <w:rsid w:val="005F3436"/>
    <w:rsid w:val="005F3C14"/>
    <w:rsid w:val="005F5935"/>
    <w:rsid w:val="005F62F5"/>
    <w:rsid w:val="005F69F4"/>
    <w:rsid w:val="005F77C3"/>
    <w:rsid w:val="00603AD1"/>
    <w:rsid w:val="00605359"/>
    <w:rsid w:val="00605DF6"/>
    <w:rsid w:val="006073F0"/>
    <w:rsid w:val="006074E6"/>
    <w:rsid w:val="0060762B"/>
    <w:rsid w:val="00610082"/>
    <w:rsid w:val="00610661"/>
    <w:rsid w:val="00610D2D"/>
    <w:rsid w:val="00611268"/>
    <w:rsid w:val="0062091E"/>
    <w:rsid w:val="006216F5"/>
    <w:rsid w:val="0062395D"/>
    <w:rsid w:val="00623BF7"/>
    <w:rsid w:val="00623C66"/>
    <w:rsid w:val="0062414A"/>
    <w:rsid w:val="0062498F"/>
    <w:rsid w:val="00625860"/>
    <w:rsid w:val="0063001D"/>
    <w:rsid w:val="006315AF"/>
    <w:rsid w:val="0063262E"/>
    <w:rsid w:val="006327B8"/>
    <w:rsid w:val="006354C0"/>
    <w:rsid w:val="00636BF5"/>
    <w:rsid w:val="00641376"/>
    <w:rsid w:val="00641414"/>
    <w:rsid w:val="00641EAD"/>
    <w:rsid w:val="00642E2F"/>
    <w:rsid w:val="006432C6"/>
    <w:rsid w:val="00647993"/>
    <w:rsid w:val="00652C50"/>
    <w:rsid w:val="006533B9"/>
    <w:rsid w:val="0065380D"/>
    <w:rsid w:val="00656877"/>
    <w:rsid w:val="00656C82"/>
    <w:rsid w:val="0065743F"/>
    <w:rsid w:val="00660037"/>
    <w:rsid w:val="00660931"/>
    <w:rsid w:val="00661B1B"/>
    <w:rsid w:val="00662E42"/>
    <w:rsid w:val="0066329D"/>
    <w:rsid w:val="00670226"/>
    <w:rsid w:val="00670667"/>
    <w:rsid w:val="0067123D"/>
    <w:rsid w:val="00672CE0"/>
    <w:rsid w:val="00673CD3"/>
    <w:rsid w:val="006748F4"/>
    <w:rsid w:val="0067500F"/>
    <w:rsid w:val="0067683B"/>
    <w:rsid w:val="00677287"/>
    <w:rsid w:val="00680391"/>
    <w:rsid w:val="006812E7"/>
    <w:rsid w:val="00681ABD"/>
    <w:rsid w:val="00681AF1"/>
    <w:rsid w:val="006827A0"/>
    <w:rsid w:val="00682E24"/>
    <w:rsid w:val="00683345"/>
    <w:rsid w:val="0068389F"/>
    <w:rsid w:val="00683F48"/>
    <w:rsid w:val="00684036"/>
    <w:rsid w:val="00686873"/>
    <w:rsid w:val="006875A8"/>
    <w:rsid w:val="00687A6A"/>
    <w:rsid w:val="00691B08"/>
    <w:rsid w:val="00692323"/>
    <w:rsid w:val="00694E43"/>
    <w:rsid w:val="006955D5"/>
    <w:rsid w:val="006958B8"/>
    <w:rsid w:val="0069725E"/>
    <w:rsid w:val="006977EF"/>
    <w:rsid w:val="006A04E5"/>
    <w:rsid w:val="006A0BC9"/>
    <w:rsid w:val="006A1F4E"/>
    <w:rsid w:val="006A293B"/>
    <w:rsid w:val="006A33C5"/>
    <w:rsid w:val="006A3FBC"/>
    <w:rsid w:val="006A4630"/>
    <w:rsid w:val="006A5553"/>
    <w:rsid w:val="006A580D"/>
    <w:rsid w:val="006A6020"/>
    <w:rsid w:val="006A6952"/>
    <w:rsid w:val="006B3E23"/>
    <w:rsid w:val="006B4263"/>
    <w:rsid w:val="006B4290"/>
    <w:rsid w:val="006B4994"/>
    <w:rsid w:val="006B5A6A"/>
    <w:rsid w:val="006C131C"/>
    <w:rsid w:val="006C132B"/>
    <w:rsid w:val="006C1B47"/>
    <w:rsid w:val="006C1EBA"/>
    <w:rsid w:val="006C60F7"/>
    <w:rsid w:val="006D0196"/>
    <w:rsid w:val="006D239E"/>
    <w:rsid w:val="006D28D2"/>
    <w:rsid w:val="006D32A6"/>
    <w:rsid w:val="006D3821"/>
    <w:rsid w:val="006D5031"/>
    <w:rsid w:val="006D5AC3"/>
    <w:rsid w:val="006D7F56"/>
    <w:rsid w:val="006D7F6D"/>
    <w:rsid w:val="006E0A37"/>
    <w:rsid w:val="006E397B"/>
    <w:rsid w:val="006E7CC3"/>
    <w:rsid w:val="006F00EC"/>
    <w:rsid w:val="006F3313"/>
    <w:rsid w:val="006F373E"/>
    <w:rsid w:val="006F37E1"/>
    <w:rsid w:val="006F7D83"/>
    <w:rsid w:val="007006A4"/>
    <w:rsid w:val="00700AE4"/>
    <w:rsid w:val="00701601"/>
    <w:rsid w:val="00702984"/>
    <w:rsid w:val="007036D4"/>
    <w:rsid w:val="0070478D"/>
    <w:rsid w:val="00704C43"/>
    <w:rsid w:val="00705444"/>
    <w:rsid w:val="007061EE"/>
    <w:rsid w:val="007075E0"/>
    <w:rsid w:val="00707C22"/>
    <w:rsid w:val="0071065B"/>
    <w:rsid w:val="0071083D"/>
    <w:rsid w:val="00710CFA"/>
    <w:rsid w:val="00710F3E"/>
    <w:rsid w:val="00711AA1"/>
    <w:rsid w:val="00712303"/>
    <w:rsid w:val="00713F50"/>
    <w:rsid w:val="0071413A"/>
    <w:rsid w:val="00714FA9"/>
    <w:rsid w:val="00715F69"/>
    <w:rsid w:val="00721914"/>
    <w:rsid w:val="00721C17"/>
    <w:rsid w:val="0072294B"/>
    <w:rsid w:val="00722E45"/>
    <w:rsid w:val="00723916"/>
    <w:rsid w:val="00723E0B"/>
    <w:rsid w:val="00724716"/>
    <w:rsid w:val="00724E16"/>
    <w:rsid w:val="00725194"/>
    <w:rsid w:val="00725936"/>
    <w:rsid w:val="00726265"/>
    <w:rsid w:val="00726642"/>
    <w:rsid w:val="00727494"/>
    <w:rsid w:val="00730320"/>
    <w:rsid w:val="00730781"/>
    <w:rsid w:val="00737141"/>
    <w:rsid w:val="00740944"/>
    <w:rsid w:val="007423A3"/>
    <w:rsid w:val="00743502"/>
    <w:rsid w:val="00743C66"/>
    <w:rsid w:val="007443BD"/>
    <w:rsid w:val="00745ADB"/>
    <w:rsid w:val="00745C35"/>
    <w:rsid w:val="00747C72"/>
    <w:rsid w:val="00750CAE"/>
    <w:rsid w:val="00752BB4"/>
    <w:rsid w:val="00753D29"/>
    <w:rsid w:val="00753FB4"/>
    <w:rsid w:val="00754C11"/>
    <w:rsid w:val="00755E2A"/>
    <w:rsid w:val="00760FD1"/>
    <w:rsid w:val="007617DD"/>
    <w:rsid w:val="00761AC6"/>
    <w:rsid w:val="00762676"/>
    <w:rsid w:val="0076598C"/>
    <w:rsid w:val="007659EE"/>
    <w:rsid w:val="00766746"/>
    <w:rsid w:val="00766D79"/>
    <w:rsid w:val="00771A62"/>
    <w:rsid w:val="00772D46"/>
    <w:rsid w:val="00773342"/>
    <w:rsid w:val="00774217"/>
    <w:rsid w:val="00774EB2"/>
    <w:rsid w:val="00776FDA"/>
    <w:rsid w:val="007777F2"/>
    <w:rsid w:val="00777DF3"/>
    <w:rsid w:val="00783BB6"/>
    <w:rsid w:val="00784542"/>
    <w:rsid w:val="00784CDE"/>
    <w:rsid w:val="0078650E"/>
    <w:rsid w:val="00786F46"/>
    <w:rsid w:val="00787D37"/>
    <w:rsid w:val="0079020C"/>
    <w:rsid w:val="007917E9"/>
    <w:rsid w:val="00793843"/>
    <w:rsid w:val="00794C59"/>
    <w:rsid w:val="00795675"/>
    <w:rsid w:val="0079630A"/>
    <w:rsid w:val="00797820"/>
    <w:rsid w:val="007A0003"/>
    <w:rsid w:val="007A0047"/>
    <w:rsid w:val="007A1CAB"/>
    <w:rsid w:val="007A2CE5"/>
    <w:rsid w:val="007A4362"/>
    <w:rsid w:val="007A7F9F"/>
    <w:rsid w:val="007B0728"/>
    <w:rsid w:val="007B23D7"/>
    <w:rsid w:val="007B30CC"/>
    <w:rsid w:val="007B42C5"/>
    <w:rsid w:val="007B4D9C"/>
    <w:rsid w:val="007B646C"/>
    <w:rsid w:val="007C0164"/>
    <w:rsid w:val="007C0B54"/>
    <w:rsid w:val="007C0BDD"/>
    <w:rsid w:val="007C430A"/>
    <w:rsid w:val="007C652D"/>
    <w:rsid w:val="007C6BD6"/>
    <w:rsid w:val="007C6CA8"/>
    <w:rsid w:val="007D0411"/>
    <w:rsid w:val="007D0446"/>
    <w:rsid w:val="007D217C"/>
    <w:rsid w:val="007D2536"/>
    <w:rsid w:val="007D2FF4"/>
    <w:rsid w:val="007D72FA"/>
    <w:rsid w:val="007E036D"/>
    <w:rsid w:val="007E2171"/>
    <w:rsid w:val="007E7809"/>
    <w:rsid w:val="007F06F6"/>
    <w:rsid w:val="007F163B"/>
    <w:rsid w:val="007F34F9"/>
    <w:rsid w:val="007F469A"/>
    <w:rsid w:val="007F5A05"/>
    <w:rsid w:val="007F736C"/>
    <w:rsid w:val="00802B71"/>
    <w:rsid w:val="00804D73"/>
    <w:rsid w:val="0080561E"/>
    <w:rsid w:val="0080695F"/>
    <w:rsid w:val="00807440"/>
    <w:rsid w:val="0081095C"/>
    <w:rsid w:val="0081289F"/>
    <w:rsid w:val="00813635"/>
    <w:rsid w:val="00813ADF"/>
    <w:rsid w:val="008160A4"/>
    <w:rsid w:val="008164C6"/>
    <w:rsid w:val="00816AD8"/>
    <w:rsid w:val="00821F41"/>
    <w:rsid w:val="00821FB8"/>
    <w:rsid w:val="00824D11"/>
    <w:rsid w:val="00825246"/>
    <w:rsid w:val="00825488"/>
    <w:rsid w:val="008311B1"/>
    <w:rsid w:val="0083540D"/>
    <w:rsid w:val="008368E6"/>
    <w:rsid w:val="00840C47"/>
    <w:rsid w:val="0084134E"/>
    <w:rsid w:val="00841401"/>
    <w:rsid w:val="00842B26"/>
    <w:rsid w:val="00843392"/>
    <w:rsid w:val="008438E5"/>
    <w:rsid w:val="00843A3C"/>
    <w:rsid w:val="008441C4"/>
    <w:rsid w:val="00844404"/>
    <w:rsid w:val="00845310"/>
    <w:rsid w:val="00847AE8"/>
    <w:rsid w:val="00847D79"/>
    <w:rsid w:val="008600F0"/>
    <w:rsid w:val="00861BDC"/>
    <w:rsid w:val="008622E0"/>
    <w:rsid w:val="008629DE"/>
    <w:rsid w:val="008647B6"/>
    <w:rsid w:val="00865801"/>
    <w:rsid w:val="008674B8"/>
    <w:rsid w:val="008678EB"/>
    <w:rsid w:val="00871812"/>
    <w:rsid w:val="00871C03"/>
    <w:rsid w:val="00871FBA"/>
    <w:rsid w:val="0087431F"/>
    <w:rsid w:val="00874443"/>
    <w:rsid w:val="0087475E"/>
    <w:rsid w:val="00874A68"/>
    <w:rsid w:val="00876777"/>
    <w:rsid w:val="0087681E"/>
    <w:rsid w:val="00876F09"/>
    <w:rsid w:val="00877040"/>
    <w:rsid w:val="00877853"/>
    <w:rsid w:val="00880919"/>
    <w:rsid w:val="0088268A"/>
    <w:rsid w:val="008835BA"/>
    <w:rsid w:val="008836BE"/>
    <w:rsid w:val="00884522"/>
    <w:rsid w:val="00885513"/>
    <w:rsid w:val="008856EF"/>
    <w:rsid w:val="00885CDC"/>
    <w:rsid w:val="008863B7"/>
    <w:rsid w:val="0089171A"/>
    <w:rsid w:val="0089352B"/>
    <w:rsid w:val="00893B06"/>
    <w:rsid w:val="00894E84"/>
    <w:rsid w:val="00895425"/>
    <w:rsid w:val="008A2A9E"/>
    <w:rsid w:val="008A3585"/>
    <w:rsid w:val="008A3671"/>
    <w:rsid w:val="008B2032"/>
    <w:rsid w:val="008B4C61"/>
    <w:rsid w:val="008B5DA0"/>
    <w:rsid w:val="008B6265"/>
    <w:rsid w:val="008B634E"/>
    <w:rsid w:val="008B79CB"/>
    <w:rsid w:val="008C266B"/>
    <w:rsid w:val="008C36E9"/>
    <w:rsid w:val="008C3F7F"/>
    <w:rsid w:val="008C4419"/>
    <w:rsid w:val="008C5D48"/>
    <w:rsid w:val="008C6F25"/>
    <w:rsid w:val="008C7725"/>
    <w:rsid w:val="008D12A8"/>
    <w:rsid w:val="008D2DF3"/>
    <w:rsid w:val="008D54DB"/>
    <w:rsid w:val="008D6347"/>
    <w:rsid w:val="008D664A"/>
    <w:rsid w:val="008D7589"/>
    <w:rsid w:val="008E0CD4"/>
    <w:rsid w:val="008E1E25"/>
    <w:rsid w:val="008E57CB"/>
    <w:rsid w:val="008F055E"/>
    <w:rsid w:val="008F13B5"/>
    <w:rsid w:val="008F141A"/>
    <w:rsid w:val="008F1476"/>
    <w:rsid w:val="008F2748"/>
    <w:rsid w:val="008F505E"/>
    <w:rsid w:val="008F56C9"/>
    <w:rsid w:val="008F5C7E"/>
    <w:rsid w:val="008F6674"/>
    <w:rsid w:val="008F6F0D"/>
    <w:rsid w:val="009003C8"/>
    <w:rsid w:val="00900CA2"/>
    <w:rsid w:val="00902684"/>
    <w:rsid w:val="00903CDD"/>
    <w:rsid w:val="00904D85"/>
    <w:rsid w:val="009063B3"/>
    <w:rsid w:val="00906917"/>
    <w:rsid w:val="00910046"/>
    <w:rsid w:val="009102BF"/>
    <w:rsid w:val="00910495"/>
    <w:rsid w:val="00910C26"/>
    <w:rsid w:val="009119E3"/>
    <w:rsid w:val="00912D17"/>
    <w:rsid w:val="009148BF"/>
    <w:rsid w:val="00916B59"/>
    <w:rsid w:val="00917D32"/>
    <w:rsid w:val="00921325"/>
    <w:rsid w:val="00922058"/>
    <w:rsid w:val="00922163"/>
    <w:rsid w:val="009226CB"/>
    <w:rsid w:val="00923497"/>
    <w:rsid w:val="00923B8F"/>
    <w:rsid w:val="00925601"/>
    <w:rsid w:val="009271E3"/>
    <w:rsid w:val="009273DC"/>
    <w:rsid w:val="00931C2E"/>
    <w:rsid w:val="009326F2"/>
    <w:rsid w:val="00933461"/>
    <w:rsid w:val="009363AF"/>
    <w:rsid w:val="0093663C"/>
    <w:rsid w:val="0093701F"/>
    <w:rsid w:val="009377C1"/>
    <w:rsid w:val="00937A6D"/>
    <w:rsid w:val="00937FED"/>
    <w:rsid w:val="0094173F"/>
    <w:rsid w:val="00943D2A"/>
    <w:rsid w:val="00945550"/>
    <w:rsid w:val="00947205"/>
    <w:rsid w:val="00947525"/>
    <w:rsid w:val="00950B69"/>
    <w:rsid w:val="009531CE"/>
    <w:rsid w:val="009548BD"/>
    <w:rsid w:val="00955AC4"/>
    <w:rsid w:val="00957E18"/>
    <w:rsid w:val="009604DF"/>
    <w:rsid w:val="00961EB6"/>
    <w:rsid w:val="00962643"/>
    <w:rsid w:val="00962952"/>
    <w:rsid w:val="009646FB"/>
    <w:rsid w:val="00964DDF"/>
    <w:rsid w:val="009720F6"/>
    <w:rsid w:val="009754E6"/>
    <w:rsid w:val="00980A9C"/>
    <w:rsid w:val="00982993"/>
    <w:rsid w:val="009835BE"/>
    <w:rsid w:val="00984295"/>
    <w:rsid w:val="0098571D"/>
    <w:rsid w:val="00986069"/>
    <w:rsid w:val="009865FC"/>
    <w:rsid w:val="00987B7D"/>
    <w:rsid w:val="0099031B"/>
    <w:rsid w:val="00990426"/>
    <w:rsid w:val="00990BA1"/>
    <w:rsid w:val="00990C87"/>
    <w:rsid w:val="00990F10"/>
    <w:rsid w:val="00991EBA"/>
    <w:rsid w:val="00992FA4"/>
    <w:rsid w:val="00993BED"/>
    <w:rsid w:val="00993D4E"/>
    <w:rsid w:val="0099650C"/>
    <w:rsid w:val="00996774"/>
    <w:rsid w:val="0099687B"/>
    <w:rsid w:val="00996C7A"/>
    <w:rsid w:val="009977EC"/>
    <w:rsid w:val="0099795D"/>
    <w:rsid w:val="00997CE9"/>
    <w:rsid w:val="009A1A27"/>
    <w:rsid w:val="009A3061"/>
    <w:rsid w:val="009A497E"/>
    <w:rsid w:val="009A5098"/>
    <w:rsid w:val="009A50C7"/>
    <w:rsid w:val="009A517E"/>
    <w:rsid w:val="009B17F6"/>
    <w:rsid w:val="009B1BF1"/>
    <w:rsid w:val="009B214E"/>
    <w:rsid w:val="009B2BDD"/>
    <w:rsid w:val="009B30FD"/>
    <w:rsid w:val="009B401C"/>
    <w:rsid w:val="009B4A00"/>
    <w:rsid w:val="009B6C57"/>
    <w:rsid w:val="009C1CE5"/>
    <w:rsid w:val="009C3755"/>
    <w:rsid w:val="009D0756"/>
    <w:rsid w:val="009D1055"/>
    <w:rsid w:val="009D1A28"/>
    <w:rsid w:val="009D24EA"/>
    <w:rsid w:val="009D3341"/>
    <w:rsid w:val="009D3687"/>
    <w:rsid w:val="009D3E8F"/>
    <w:rsid w:val="009D4A55"/>
    <w:rsid w:val="009D5D9B"/>
    <w:rsid w:val="009E14F4"/>
    <w:rsid w:val="009E249B"/>
    <w:rsid w:val="009E2DAF"/>
    <w:rsid w:val="009E2F22"/>
    <w:rsid w:val="009E484F"/>
    <w:rsid w:val="009E6150"/>
    <w:rsid w:val="009E7B78"/>
    <w:rsid w:val="009E7F4A"/>
    <w:rsid w:val="009F022E"/>
    <w:rsid w:val="009F0C73"/>
    <w:rsid w:val="009F1068"/>
    <w:rsid w:val="009F1C9D"/>
    <w:rsid w:val="009F4A8D"/>
    <w:rsid w:val="009F51FE"/>
    <w:rsid w:val="009F5841"/>
    <w:rsid w:val="009F6837"/>
    <w:rsid w:val="009F7C5E"/>
    <w:rsid w:val="00A00205"/>
    <w:rsid w:val="00A008F4"/>
    <w:rsid w:val="00A00F00"/>
    <w:rsid w:val="00A01937"/>
    <w:rsid w:val="00A02A3C"/>
    <w:rsid w:val="00A02DF7"/>
    <w:rsid w:val="00A047C7"/>
    <w:rsid w:val="00A058DA"/>
    <w:rsid w:val="00A06CDF"/>
    <w:rsid w:val="00A07372"/>
    <w:rsid w:val="00A14C05"/>
    <w:rsid w:val="00A1544D"/>
    <w:rsid w:val="00A164F9"/>
    <w:rsid w:val="00A17497"/>
    <w:rsid w:val="00A17CEA"/>
    <w:rsid w:val="00A22B1D"/>
    <w:rsid w:val="00A23641"/>
    <w:rsid w:val="00A243CC"/>
    <w:rsid w:val="00A24E44"/>
    <w:rsid w:val="00A30056"/>
    <w:rsid w:val="00A316D1"/>
    <w:rsid w:val="00A31D78"/>
    <w:rsid w:val="00A33F5B"/>
    <w:rsid w:val="00A36A06"/>
    <w:rsid w:val="00A371E2"/>
    <w:rsid w:val="00A434BD"/>
    <w:rsid w:val="00A43CCC"/>
    <w:rsid w:val="00A44234"/>
    <w:rsid w:val="00A447CF"/>
    <w:rsid w:val="00A47FB5"/>
    <w:rsid w:val="00A509D6"/>
    <w:rsid w:val="00A516A7"/>
    <w:rsid w:val="00A52451"/>
    <w:rsid w:val="00A52C0A"/>
    <w:rsid w:val="00A565B3"/>
    <w:rsid w:val="00A60335"/>
    <w:rsid w:val="00A6118C"/>
    <w:rsid w:val="00A6164D"/>
    <w:rsid w:val="00A63C64"/>
    <w:rsid w:val="00A63E41"/>
    <w:rsid w:val="00A646F0"/>
    <w:rsid w:val="00A70BB3"/>
    <w:rsid w:val="00A710BA"/>
    <w:rsid w:val="00A71ACE"/>
    <w:rsid w:val="00A7212A"/>
    <w:rsid w:val="00A7305C"/>
    <w:rsid w:val="00A733FA"/>
    <w:rsid w:val="00A73CE8"/>
    <w:rsid w:val="00A753D0"/>
    <w:rsid w:val="00A759E9"/>
    <w:rsid w:val="00A77B0B"/>
    <w:rsid w:val="00A77DA3"/>
    <w:rsid w:val="00A80EFA"/>
    <w:rsid w:val="00A841EB"/>
    <w:rsid w:val="00A8465F"/>
    <w:rsid w:val="00A8488E"/>
    <w:rsid w:val="00A84B49"/>
    <w:rsid w:val="00A85166"/>
    <w:rsid w:val="00A91311"/>
    <w:rsid w:val="00A940F5"/>
    <w:rsid w:val="00AA012C"/>
    <w:rsid w:val="00AA0FE9"/>
    <w:rsid w:val="00AA101D"/>
    <w:rsid w:val="00AA3288"/>
    <w:rsid w:val="00AA3310"/>
    <w:rsid w:val="00AA670E"/>
    <w:rsid w:val="00AB03F9"/>
    <w:rsid w:val="00AB0B1D"/>
    <w:rsid w:val="00AB0F6E"/>
    <w:rsid w:val="00AB18E3"/>
    <w:rsid w:val="00AB550B"/>
    <w:rsid w:val="00AB6546"/>
    <w:rsid w:val="00AB73FD"/>
    <w:rsid w:val="00AB7734"/>
    <w:rsid w:val="00AC3B41"/>
    <w:rsid w:val="00AC58FB"/>
    <w:rsid w:val="00AC5EB1"/>
    <w:rsid w:val="00AD003C"/>
    <w:rsid w:val="00AD059E"/>
    <w:rsid w:val="00AD0D01"/>
    <w:rsid w:val="00AD11A3"/>
    <w:rsid w:val="00AD1643"/>
    <w:rsid w:val="00AD1D35"/>
    <w:rsid w:val="00AD1EFB"/>
    <w:rsid w:val="00AD2566"/>
    <w:rsid w:val="00AD2E59"/>
    <w:rsid w:val="00AD32C6"/>
    <w:rsid w:val="00AD3FDF"/>
    <w:rsid w:val="00AD5420"/>
    <w:rsid w:val="00AD594E"/>
    <w:rsid w:val="00AD5C88"/>
    <w:rsid w:val="00AD652E"/>
    <w:rsid w:val="00AD653E"/>
    <w:rsid w:val="00AE021B"/>
    <w:rsid w:val="00AE1387"/>
    <w:rsid w:val="00AE2A61"/>
    <w:rsid w:val="00AE3A5D"/>
    <w:rsid w:val="00AE5046"/>
    <w:rsid w:val="00AE5B41"/>
    <w:rsid w:val="00AE72A6"/>
    <w:rsid w:val="00AF0790"/>
    <w:rsid w:val="00AF24E8"/>
    <w:rsid w:val="00AF2D14"/>
    <w:rsid w:val="00AF3C90"/>
    <w:rsid w:val="00AF58A1"/>
    <w:rsid w:val="00AF6BF8"/>
    <w:rsid w:val="00AF750C"/>
    <w:rsid w:val="00AF794E"/>
    <w:rsid w:val="00AF7E3E"/>
    <w:rsid w:val="00B00613"/>
    <w:rsid w:val="00B03276"/>
    <w:rsid w:val="00B036A8"/>
    <w:rsid w:val="00B06226"/>
    <w:rsid w:val="00B11EF6"/>
    <w:rsid w:val="00B1285C"/>
    <w:rsid w:val="00B16EE1"/>
    <w:rsid w:val="00B1789A"/>
    <w:rsid w:val="00B22199"/>
    <w:rsid w:val="00B25016"/>
    <w:rsid w:val="00B26747"/>
    <w:rsid w:val="00B30AA1"/>
    <w:rsid w:val="00B310BC"/>
    <w:rsid w:val="00B33822"/>
    <w:rsid w:val="00B33A64"/>
    <w:rsid w:val="00B34940"/>
    <w:rsid w:val="00B36741"/>
    <w:rsid w:val="00B367AC"/>
    <w:rsid w:val="00B36900"/>
    <w:rsid w:val="00B411CE"/>
    <w:rsid w:val="00B41BC8"/>
    <w:rsid w:val="00B4280D"/>
    <w:rsid w:val="00B43533"/>
    <w:rsid w:val="00B45C0E"/>
    <w:rsid w:val="00B51968"/>
    <w:rsid w:val="00B519B4"/>
    <w:rsid w:val="00B532C5"/>
    <w:rsid w:val="00B53978"/>
    <w:rsid w:val="00B54757"/>
    <w:rsid w:val="00B553A0"/>
    <w:rsid w:val="00B56A72"/>
    <w:rsid w:val="00B57504"/>
    <w:rsid w:val="00B60601"/>
    <w:rsid w:val="00B61C38"/>
    <w:rsid w:val="00B634E3"/>
    <w:rsid w:val="00B65498"/>
    <w:rsid w:val="00B679BF"/>
    <w:rsid w:val="00B67B4C"/>
    <w:rsid w:val="00B706DB"/>
    <w:rsid w:val="00B71018"/>
    <w:rsid w:val="00B711A2"/>
    <w:rsid w:val="00B732E3"/>
    <w:rsid w:val="00B77CB1"/>
    <w:rsid w:val="00B81A2D"/>
    <w:rsid w:val="00B82BF0"/>
    <w:rsid w:val="00B83CE2"/>
    <w:rsid w:val="00B8671B"/>
    <w:rsid w:val="00B87E6D"/>
    <w:rsid w:val="00B92801"/>
    <w:rsid w:val="00B9323A"/>
    <w:rsid w:val="00B94544"/>
    <w:rsid w:val="00BA215E"/>
    <w:rsid w:val="00BA3AA5"/>
    <w:rsid w:val="00BA416D"/>
    <w:rsid w:val="00BA4313"/>
    <w:rsid w:val="00BA4DEE"/>
    <w:rsid w:val="00BA4F41"/>
    <w:rsid w:val="00BA5383"/>
    <w:rsid w:val="00BA67FF"/>
    <w:rsid w:val="00BA792B"/>
    <w:rsid w:val="00BA7F35"/>
    <w:rsid w:val="00BB0EED"/>
    <w:rsid w:val="00BB279D"/>
    <w:rsid w:val="00BB2BA6"/>
    <w:rsid w:val="00BB3546"/>
    <w:rsid w:val="00BB365E"/>
    <w:rsid w:val="00BB36BB"/>
    <w:rsid w:val="00BB52CD"/>
    <w:rsid w:val="00BB560A"/>
    <w:rsid w:val="00BC03F5"/>
    <w:rsid w:val="00BC088E"/>
    <w:rsid w:val="00BC0A2B"/>
    <w:rsid w:val="00BC2B03"/>
    <w:rsid w:val="00BC3855"/>
    <w:rsid w:val="00BC446F"/>
    <w:rsid w:val="00BC4D82"/>
    <w:rsid w:val="00BC71BB"/>
    <w:rsid w:val="00BD00CB"/>
    <w:rsid w:val="00BD0EC4"/>
    <w:rsid w:val="00BD50A0"/>
    <w:rsid w:val="00BD6591"/>
    <w:rsid w:val="00BD6C22"/>
    <w:rsid w:val="00BE0050"/>
    <w:rsid w:val="00BE132E"/>
    <w:rsid w:val="00BE2EEB"/>
    <w:rsid w:val="00BE3501"/>
    <w:rsid w:val="00BE378E"/>
    <w:rsid w:val="00BE4869"/>
    <w:rsid w:val="00BE51C3"/>
    <w:rsid w:val="00BE5328"/>
    <w:rsid w:val="00BE5896"/>
    <w:rsid w:val="00BE7577"/>
    <w:rsid w:val="00BE78A4"/>
    <w:rsid w:val="00BF012C"/>
    <w:rsid w:val="00BF0157"/>
    <w:rsid w:val="00BF08F4"/>
    <w:rsid w:val="00BF0D2B"/>
    <w:rsid w:val="00BF1475"/>
    <w:rsid w:val="00BF2317"/>
    <w:rsid w:val="00BF5453"/>
    <w:rsid w:val="00BF5BC4"/>
    <w:rsid w:val="00BF733D"/>
    <w:rsid w:val="00BF7B78"/>
    <w:rsid w:val="00C00343"/>
    <w:rsid w:val="00C0124A"/>
    <w:rsid w:val="00C01A9B"/>
    <w:rsid w:val="00C01E74"/>
    <w:rsid w:val="00C024DC"/>
    <w:rsid w:val="00C02FFD"/>
    <w:rsid w:val="00C031CF"/>
    <w:rsid w:val="00C0393B"/>
    <w:rsid w:val="00C04E90"/>
    <w:rsid w:val="00C065F4"/>
    <w:rsid w:val="00C072DD"/>
    <w:rsid w:val="00C1026E"/>
    <w:rsid w:val="00C102BB"/>
    <w:rsid w:val="00C10953"/>
    <w:rsid w:val="00C10FE6"/>
    <w:rsid w:val="00C11A04"/>
    <w:rsid w:val="00C15FBF"/>
    <w:rsid w:val="00C160A5"/>
    <w:rsid w:val="00C16A8F"/>
    <w:rsid w:val="00C16FD1"/>
    <w:rsid w:val="00C20116"/>
    <w:rsid w:val="00C217BB"/>
    <w:rsid w:val="00C248EF"/>
    <w:rsid w:val="00C24B8E"/>
    <w:rsid w:val="00C24C7D"/>
    <w:rsid w:val="00C30B19"/>
    <w:rsid w:val="00C33496"/>
    <w:rsid w:val="00C3355F"/>
    <w:rsid w:val="00C33731"/>
    <w:rsid w:val="00C33A61"/>
    <w:rsid w:val="00C35BF2"/>
    <w:rsid w:val="00C408C5"/>
    <w:rsid w:val="00C412D3"/>
    <w:rsid w:val="00C415FF"/>
    <w:rsid w:val="00C41905"/>
    <w:rsid w:val="00C41935"/>
    <w:rsid w:val="00C41C96"/>
    <w:rsid w:val="00C41EA3"/>
    <w:rsid w:val="00C42E31"/>
    <w:rsid w:val="00C4427A"/>
    <w:rsid w:val="00C450EC"/>
    <w:rsid w:val="00C47F8D"/>
    <w:rsid w:val="00C50474"/>
    <w:rsid w:val="00C510D9"/>
    <w:rsid w:val="00C5171E"/>
    <w:rsid w:val="00C545DF"/>
    <w:rsid w:val="00C5531E"/>
    <w:rsid w:val="00C557AE"/>
    <w:rsid w:val="00C5756E"/>
    <w:rsid w:val="00C6688C"/>
    <w:rsid w:val="00C66922"/>
    <w:rsid w:val="00C678A6"/>
    <w:rsid w:val="00C67951"/>
    <w:rsid w:val="00C73324"/>
    <w:rsid w:val="00C75225"/>
    <w:rsid w:val="00C7523D"/>
    <w:rsid w:val="00C761E1"/>
    <w:rsid w:val="00C77A7C"/>
    <w:rsid w:val="00C77FFE"/>
    <w:rsid w:val="00C808C6"/>
    <w:rsid w:val="00C809AE"/>
    <w:rsid w:val="00C826F1"/>
    <w:rsid w:val="00C83591"/>
    <w:rsid w:val="00C84AA2"/>
    <w:rsid w:val="00C86796"/>
    <w:rsid w:val="00C8696B"/>
    <w:rsid w:val="00C90736"/>
    <w:rsid w:val="00C90787"/>
    <w:rsid w:val="00C90821"/>
    <w:rsid w:val="00C92366"/>
    <w:rsid w:val="00C92F12"/>
    <w:rsid w:val="00C92FFE"/>
    <w:rsid w:val="00C938C7"/>
    <w:rsid w:val="00C93C2D"/>
    <w:rsid w:val="00C94536"/>
    <w:rsid w:val="00C97145"/>
    <w:rsid w:val="00CA033D"/>
    <w:rsid w:val="00CA0395"/>
    <w:rsid w:val="00CA1CDA"/>
    <w:rsid w:val="00CA2B87"/>
    <w:rsid w:val="00CA3648"/>
    <w:rsid w:val="00CA54BD"/>
    <w:rsid w:val="00CA63ED"/>
    <w:rsid w:val="00CA7BF2"/>
    <w:rsid w:val="00CB2469"/>
    <w:rsid w:val="00CB2BEB"/>
    <w:rsid w:val="00CB5D9E"/>
    <w:rsid w:val="00CB6A76"/>
    <w:rsid w:val="00CB72C9"/>
    <w:rsid w:val="00CC23C2"/>
    <w:rsid w:val="00CC2E88"/>
    <w:rsid w:val="00CC2ED8"/>
    <w:rsid w:val="00CC45DE"/>
    <w:rsid w:val="00CC4638"/>
    <w:rsid w:val="00CC5149"/>
    <w:rsid w:val="00CC5350"/>
    <w:rsid w:val="00CC58D3"/>
    <w:rsid w:val="00CD3249"/>
    <w:rsid w:val="00CE046A"/>
    <w:rsid w:val="00CE386E"/>
    <w:rsid w:val="00CE40F4"/>
    <w:rsid w:val="00CE4F40"/>
    <w:rsid w:val="00CE6056"/>
    <w:rsid w:val="00CF051D"/>
    <w:rsid w:val="00CF0EE7"/>
    <w:rsid w:val="00CF1423"/>
    <w:rsid w:val="00CF18FD"/>
    <w:rsid w:val="00CF198A"/>
    <w:rsid w:val="00CF281B"/>
    <w:rsid w:val="00CF307A"/>
    <w:rsid w:val="00CF53E1"/>
    <w:rsid w:val="00CF571E"/>
    <w:rsid w:val="00CF670D"/>
    <w:rsid w:val="00CF73E4"/>
    <w:rsid w:val="00CF7CD6"/>
    <w:rsid w:val="00D0127A"/>
    <w:rsid w:val="00D01B62"/>
    <w:rsid w:val="00D0316A"/>
    <w:rsid w:val="00D0405D"/>
    <w:rsid w:val="00D050DA"/>
    <w:rsid w:val="00D0570A"/>
    <w:rsid w:val="00D0742B"/>
    <w:rsid w:val="00D10BD7"/>
    <w:rsid w:val="00D10CCD"/>
    <w:rsid w:val="00D119F6"/>
    <w:rsid w:val="00D11A6A"/>
    <w:rsid w:val="00D13215"/>
    <w:rsid w:val="00D13742"/>
    <w:rsid w:val="00D1486E"/>
    <w:rsid w:val="00D20092"/>
    <w:rsid w:val="00D20103"/>
    <w:rsid w:val="00D23E81"/>
    <w:rsid w:val="00D2458A"/>
    <w:rsid w:val="00D24D10"/>
    <w:rsid w:val="00D2631C"/>
    <w:rsid w:val="00D30929"/>
    <w:rsid w:val="00D32C0E"/>
    <w:rsid w:val="00D32D4E"/>
    <w:rsid w:val="00D406A1"/>
    <w:rsid w:val="00D40701"/>
    <w:rsid w:val="00D409C1"/>
    <w:rsid w:val="00D4521B"/>
    <w:rsid w:val="00D45EA5"/>
    <w:rsid w:val="00D46BB8"/>
    <w:rsid w:val="00D50D18"/>
    <w:rsid w:val="00D51384"/>
    <w:rsid w:val="00D52500"/>
    <w:rsid w:val="00D5445D"/>
    <w:rsid w:val="00D55F93"/>
    <w:rsid w:val="00D56863"/>
    <w:rsid w:val="00D57F07"/>
    <w:rsid w:val="00D616B8"/>
    <w:rsid w:val="00D6210B"/>
    <w:rsid w:val="00D633DB"/>
    <w:rsid w:val="00D66B52"/>
    <w:rsid w:val="00D66F06"/>
    <w:rsid w:val="00D7220F"/>
    <w:rsid w:val="00D72E44"/>
    <w:rsid w:val="00D7428D"/>
    <w:rsid w:val="00D818B2"/>
    <w:rsid w:val="00D821C0"/>
    <w:rsid w:val="00D82767"/>
    <w:rsid w:val="00D837B0"/>
    <w:rsid w:val="00D84778"/>
    <w:rsid w:val="00D85E94"/>
    <w:rsid w:val="00D863F5"/>
    <w:rsid w:val="00D86710"/>
    <w:rsid w:val="00D87AD8"/>
    <w:rsid w:val="00D93973"/>
    <w:rsid w:val="00D95314"/>
    <w:rsid w:val="00D96843"/>
    <w:rsid w:val="00D969E5"/>
    <w:rsid w:val="00D9761D"/>
    <w:rsid w:val="00D97C7B"/>
    <w:rsid w:val="00DA039E"/>
    <w:rsid w:val="00DA4345"/>
    <w:rsid w:val="00DA64C3"/>
    <w:rsid w:val="00DB1EA3"/>
    <w:rsid w:val="00DB2344"/>
    <w:rsid w:val="00DB2FBE"/>
    <w:rsid w:val="00DB3841"/>
    <w:rsid w:val="00DB46F4"/>
    <w:rsid w:val="00DB5873"/>
    <w:rsid w:val="00DB6127"/>
    <w:rsid w:val="00DC05E4"/>
    <w:rsid w:val="00DC0D4D"/>
    <w:rsid w:val="00DC15AB"/>
    <w:rsid w:val="00DC3257"/>
    <w:rsid w:val="00DC41CA"/>
    <w:rsid w:val="00DC6652"/>
    <w:rsid w:val="00DC7957"/>
    <w:rsid w:val="00DD26CD"/>
    <w:rsid w:val="00DD3317"/>
    <w:rsid w:val="00DD34C0"/>
    <w:rsid w:val="00DD3568"/>
    <w:rsid w:val="00DD4131"/>
    <w:rsid w:val="00DD502C"/>
    <w:rsid w:val="00DD694D"/>
    <w:rsid w:val="00DD77B9"/>
    <w:rsid w:val="00DE2534"/>
    <w:rsid w:val="00DE40F3"/>
    <w:rsid w:val="00DE4CBD"/>
    <w:rsid w:val="00DE62C9"/>
    <w:rsid w:val="00DF04FD"/>
    <w:rsid w:val="00DF2B63"/>
    <w:rsid w:val="00DF530C"/>
    <w:rsid w:val="00DF57D2"/>
    <w:rsid w:val="00DF677E"/>
    <w:rsid w:val="00DF7431"/>
    <w:rsid w:val="00E00214"/>
    <w:rsid w:val="00E015E9"/>
    <w:rsid w:val="00E03121"/>
    <w:rsid w:val="00E03335"/>
    <w:rsid w:val="00E03BD0"/>
    <w:rsid w:val="00E0523D"/>
    <w:rsid w:val="00E052D0"/>
    <w:rsid w:val="00E0556E"/>
    <w:rsid w:val="00E11E30"/>
    <w:rsid w:val="00E11F70"/>
    <w:rsid w:val="00E1234C"/>
    <w:rsid w:val="00E135D0"/>
    <w:rsid w:val="00E13AA7"/>
    <w:rsid w:val="00E15372"/>
    <w:rsid w:val="00E16A53"/>
    <w:rsid w:val="00E170AF"/>
    <w:rsid w:val="00E1777A"/>
    <w:rsid w:val="00E2049D"/>
    <w:rsid w:val="00E20D21"/>
    <w:rsid w:val="00E215C4"/>
    <w:rsid w:val="00E21A21"/>
    <w:rsid w:val="00E22195"/>
    <w:rsid w:val="00E3249C"/>
    <w:rsid w:val="00E33E5F"/>
    <w:rsid w:val="00E3447F"/>
    <w:rsid w:val="00E3456C"/>
    <w:rsid w:val="00E378A8"/>
    <w:rsid w:val="00E37C93"/>
    <w:rsid w:val="00E37E96"/>
    <w:rsid w:val="00E456B3"/>
    <w:rsid w:val="00E45A2D"/>
    <w:rsid w:val="00E46771"/>
    <w:rsid w:val="00E5125C"/>
    <w:rsid w:val="00E523B0"/>
    <w:rsid w:val="00E55106"/>
    <w:rsid w:val="00E565D2"/>
    <w:rsid w:val="00E56E35"/>
    <w:rsid w:val="00E57487"/>
    <w:rsid w:val="00E61DC7"/>
    <w:rsid w:val="00E6267D"/>
    <w:rsid w:val="00E637B3"/>
    <w:rsid w:val="00E65C9B"/>
    <w:rsid w:val="00E65E83"/>
    <w:rsid w:val="00E67057"/>
    <w:rsid w:val="00E67914"/>
    <w:rsid w:val="00E67A43"/>
    <w:rsid w:val="00E7097B"/>
    <w:rsid w:val="00E70CC1"/>
    <w:rsid w:val="00E716D1"/>
    <w:rsid w:val="00E7297F"/>
    <w:rsid w:val="00E72AB9"/>
    <w:rsid w:val="00E74E58"/>
    <w:rsid w:val="00E75776"/>
    <w:rsid w:val="00E76840"/>
    <w:rsid w:val="00E82FEE"/>
    <w:rsid w:val="00E8341C"/>
    <w:rsid w:val="00E83C84"/>
    <w:rsid w:val="00E84580"/>
    <w:rsid w:val="00E84FE2"/>
    <w:rsid w:val="00E85825"/>
    <w:rsid w:val="00E8719E"/>
    <w:rsid w:val="00E9075C"/>
    <w:rsid w:val="00E93133"/>
    <w:rsid w:val="00E936CA"/>
    <w:rsid w:val="00E9773C"/>
    <w:rsid w:val="00E97F72"/>
    <w:rsid w:val="00EA228A"/>
    <w:rsid w:val="00EA7873"/>
    <w:rsid w:val="00EB794D"/>
    <w:rsid w:val="00EC1345"/>
    <w:rsid w:val="00EC4D2A"/>
    <w:rsid w:val="00EC5555"/>
    <w:rsid w:val="00EC6127"/>
    <w:rsid w:val="00EC7147"/>
    <w:rsid w:val="00ED0C2D"/>
    <w:rsid w:val="00ED156A"/>
    <w:rsid w:val="00ED22E6"/>
    <w:rsid w:val="00ED3DE9"/>
    <w:rsid w:val="00ED41D1"/>
    <w:rsid w:val="00ED6691"/>
    <w:rsid w:val="00ED733F"/>
    <w:rsid w:val="00ED7DBA"/>
    <w:rsid w:val="00EE02B4"/>
    <w:rsid w:val="00EE0DF2"/>
    <w:rsid w:val="00EE21DE"/>
    <w:rsid w:val="00EE29BB"/>
    <w:rsid w:val="00EE3B61"/>
    <w:rsid w:val="00EE3C6B"/>
    <w:rsid w:val="00EE5F2B"/>
    <w:rsid w:val="00EF0364"/>
    <w:rsid w:val="00EF28E0"/>
    <w:rsid w:val="00EF3DF0"/>
    <w:rsid w:val="00EF4A6F"/>
    <w:rsid w:val="00EF5707"/>
    <w:rsid w:val="00EF6665"/>
    <w:rsid w:val="00EF678B"/>
    <w:rsid w:val="00EF73D7"/>
    <w:rsid w:val="00EF7788"/>
    <w:rsid w:val="00F004A8"/>
    <w:rsid w:val="00F03946"/>
    <w:rsid w:val="00F04106"/>
    <w:rsid w:val="00F06877"/>
    <w:rsid w:val="00F10A60"/>
    <w:rsid w:val="00F10CCB"/>
    <w:rsid w:val="00F1172B"/>
    <w:rsid w:val="00F1266A"/>
    <w:rsid w:val="00F15285"/>
    <w:rsid w:val="00F158C4"/>
    <w:rsid w:val="00F164A8"/>
    <w:rsid w:val="00F16A8E"/>
    <w:rsid w:val="00F17100"/>
    <w:rsid w:val="00F1748B"/>
    <w:rsid w:val="00F178B7"/>
    <w:rsid w:val="00F17A1A"/>
    <w:rsid w:val="00F212C4"/>
    <w:rsid w:val="00F246A0"/>
    <w:rsid w:val="00F268D8"/>
    <w:rsid w:val="00F32728"/>
    <w:rsid w:val="00F33B4B"/>
    <w:rsid w:val="00F35093"/>
    <w:rsid w:val="00F352E8"/>
    <w:rsid w:val="00F36956"/>
    <w:rsid w:val="00F36D81"/>
    <w:rsid w:val="00F37FCB"/>
    <w:rsid w:val="00F410B3"/>
    <w:rsid w:val="00F4234A"/>
    <w:rsid w:val="00F42A0D"/>
    <w:rsid w:val="00F43F92"/>
    <w:rsid w:val="00F51626"/>
    <w:rsid w:val="00F51EBF"/>
    <w:rsid w:val="00F53F2B"/>
    <w:rsid w:val="00F54CEB"/>
    <w:rsid w:val="00F561CF"/>
    <w:rsid w:val="00F56647"/>
    <w:rsid w:val="00F61541"/>
    <w:rsid w:val="00F620D0"/>
    <w:rsid w:val="00F627E6"/>
    <w:rsid w:val="00F62A8C"/>
    <w:rsid w:val="00F62BF3"/>
    <w:rsid w:val="00F648F3"/>
    <w:rsid w:val="00F65926"/>
    <w:rsid w:val="00F67237"/>
    <w:rsid w:val="00F67FB5"/>
    <w:rsid w:val="00F70EEC"/>
    <w:rsid w:val="00F714EC"/>
    <w:rsid w:val="00F71D88"/>
    <w:rsid w:val="00F72D9D"/>
    <w:rsid w:val="00F72FCB"/>
    <w:rsid w:val="00F74062"/>
    <w:rsid w:val="00F745F3"/>
    <w:rsid w:val="00F75602"/>
    <w:rsid w:val="00F75920"/>
    <w:rsid w:val="00F76556"/>
    <w:rsid w:val="00F76973"/>
    <w:rsid w:val="00F775C5"/>
    <w:rsid w:val="00F77DA0"/>
    <w:rsid w:val="00F805FD"/>
    <w:rsid w:val="00F80D31"/>
    <w:rsid w:val="00F83536"/>
    <w:rsid w:val="00F84B75"/>
    <w:rsid w:val="00F86A61"/>
    <w:rsid w:val="00F87C3C"/>
    <w:rsid w:val="00F87D54"/>
    <w:rsid w:val="00F90595"/>
    <w:rsid w:val="00F906F7"/>
    <w:rsid w:val="00F930D6"/>
    <w:rsid w:val="00F9533B"/>
    <w:rsid w:val="00FA047B"/>
    <w:rsid w:val="00FA09CC"/>
    <w:rsid w:val="00FA1718"/>
    <w:rsid w:val="00FA3F27"/>
    <w:rsid w:val="00FA4080"/>
    <w:rsid w:val="00FA44E2"/>
    <w:rsid w:val="00FA47A4"/>
    <w:rsid w:val="00FA4B4F"/>
    <w:rsid w:val="00FA7F8E"/>
    <w:rsid w:val="00FB1DC8"/>
    <w:rsid w:val="00FB225C"/>
    <w:rsid w:val="00FB2B8D"/>
    <w:rsid w:val="00FB527E"/>
    <w:rsid w:val="00FB70B0"/>
    <w:rsid w:val="00FC11AC"/>
    <w:rsid w:val="00FC48A1"/>
    <w:rsid w:val="00FC48F8"/>
    <w:rsid w:val="00FC7DF2"/>
    <w:rsid w:val="00FD246C"/>
    <w:rsid w:val="00FD2B68"/>
    <w:rsid w:val="00FD2E0B"/>
    <w:rsid w:val="00FD35FB"/>
    <w:rsid w:val="00FD37A5"/>
    <w:rsid w:val="00FD4874"/>
    <w:rsid w:val="00FD4AC6"/>
    <w:rsid w:val="00FD574D"/>
    <w:rsid w:val="00FD5831"/>
    <w:rsid w:val="00FD6672"/>
    <w:rsid w:val="00FE0F32"/>
    <w:rsid w:val="00FE1CC2"/>
    <w:rsid w:val="00FE29B1"/>
    <w:rsid w:val="00FE308D"/>
    <w:rsid w:val="00FE323F"/>
    <w:rsid w:val="00FE3297"/>
    <w:rsid w:val="00FE44A8"/>
    <w:rsid w:val="00FE7DDC"/>
    <w:rsid w:val="00FF0987"/>
    <w:rsid w:val="00FF40E6"/>
    <w:rsid w:val="00FF45C4"/>
    <w:rsid w:val="00FF60F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de-DE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1B40380"/>
  <w15:docId w15:val="{73E1ED3D-E854-403E-B253-CB89CED4D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0" w:defSemiHidden="0" w:defUnhideWhenUsed="0" w:defQFormat="0" w:count="376">
    <w:lsdException w:name="heading 4" w:qFormat="1"/>
    <w:lsdException w:name="heading 5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5E4F54"/>
    <w:pPr>
      <w:spacing w:after="240" w:line="360" w:lineRule="auto"/>
      <w:jc w:val="both"/>
    </w:pPr>
    <w:rPr>
      <w:rFonts w:ascii="Verdana" w:hAnsi="Verdana"/>
      <w:sz w:val="20"/>
      <w:szCs w:val="18"/>
      <w:lang w:val="en-US"/>
    </w:rPr>
  </w:style>
  <w:style w:type="paragraph" w:styleId="berschrift1">
    <w:name w:val="heading 1"/>
    <w:basedOn w:val="Standard"/>
    <w:next w:val="Standard"/>
    <w:link w:val="berschrift1Zchn"/>
    <w:rsid w:val="0031180F"/>
    <w:pPr>
      <w:keepNext/>
      <w:keepLines/>
      <w:jc w:val="left"/>
      <w:outlineLvl w:val="0"/>
    </w:pPr>
    <w:rPr>
      <w:rFonts w:eastAsiaTheme="majorEastAsia" w:cstheme="majorBidi"/>
      <w:b/>
      <w:bCs/>
      <w:color w:val="002C60"/>
      <w:sz w:val="28"/>
      <w:szCs w:val="28"/>
    </w:rPr>
  </w:style>
  <w:style w:type="paragraph" w:styleId="berschrift2">
    <w:name w:val="heading 2"/>
    <w:basedOn w:val="Standard"/>
    <w:next w:val="Standard"/>
    <w:link w:val="berschrift2Zchn"/>
    <w:rsid w:val="0031180F"/>
    <w:pPr>
      <w:keepNext/>
      <w:keepLines/>
      <w:jc w:val="left"/>
      <w:outlineLvl w:val="1"/>
    </w:pPr>
    <w:rPr>
      <w:rFonts w:eastAsiaTheme="majorEastAsia" w:cstheme="majorBidi"/>
      <w:bCs/>
      <w:color w:val="002C60"/>
      <w:sz w:val="24"/>
      <w:szCs w:val="28"/>
    </w:rPr>
  </w:style>
  <w:style w:type="paragraph" w:styleId="berschrift3">
    <w:name w:val="heading 3"/>
    <w:basedOn w:val="Standard"/>
    <w:next w:val="Standard"/>
    <w:link w:val="berschrift3Zchn"/>
    <w:rsid w:val="00BE2EEB"/>
    <w:pPr>
      <w:keepNext/>
      <w:keepLines/>
      <w:jc w:val="left"/>
      <w:outlineLvl w:val="2"/>
    </w:pPr>
    <w:rPr>
      <w:rFonts w:eastAsiaTheme="majorEastAsia" w:cstheme="majorBidi"/>
      <w:b/>
      <w:bCs/>
      <w:color w:val="002C60"/>
    </w:rPr>
  </w:style>
  <w:style w:type="paragraph" w:styleId="berschrift4">
    <w:name w:val="heading 4"/>
    <w:basedOn w:val="Standard"/>
    <w:next w:val="Standard"/>
    <w:link w:val="berschrift4Zchn"/>
    <w:qFormat/>
    <w:rsid w:val="005E4F54"/>
    <w:pPr>
      <w:keepNext/>
      <w:keepLines/>
      <w:jc w:val="left"/>
      <w:outlineLvl w:val="3"/>
    </w:pPr>
    <w:rPr>
      <w:rFonts w:eastAsiaTheme="majorEastAsia" w:cstheme="majorBidi"/>
      <w:bCs/>
      <w:iCs/>
      <w:color w:val="002C60"/>
    </w:rPr>
  </w:style>
  <w:style w:type="paragraph" w:styleId="berschrift5">
    <w:name w:val="heading 5"/>
    <w:basedOn w:val="Standard"/>
    <w:next w:val="Standard"/>
    <w:link w:val="berschrift5Zchn"/>
    <w:qFormat/>
    <w:rsid w:val="00BE2EEB"/>
    <w:pPr>
      <w:keepNext/>
      <w:keepLines/>
      <w:jc w:val="left"/>
      <w:outlineLvl w:val="4"/>
    </w:pPr>
    <w:rPr>
      <w:rFonts w:eastAsiaTheme="majorEastAsia" w:cstheme="majorBidi"/>
      <w:color w:val="244061" w:themeColor="accent1" w:themeShade="80"/>
    </w:rPr>
  </w:style>
  <w:style w:type="paragraph" w:styleId="berschrift6">
    <w:name w:val="heading 6"/>
    <w:basedOn w:val="Standard"/>
    <w:next w:val="Standard"/>
    <w:link w:val="berschrift6Zchn"/>
    <w:qFormat/>
    <w:rsid w:val="00BE2EEB"/>
    <w:pPr>
      <w:keepNext/>
      <w:keepLines/>
      <w:spacing w:before="200" w:after="0"/>
      <w:jc w:val="left"/>
      <w:outlineLvl w:val="5"/>
    </w:pPr>
    <w:rPr>
      <w:rFonts w:eastAsiaTheme="majorEastAsia" w:cstheme="majorBidi"/>
      <w:iCs/>
      <w:color w:val="002C60"/>
    </w:rPr>
  </w:style>
  <w:style w:type="paragraph" w:styleId="berschrift7">
    <w:name w:val="heading 7"/>
    <w:basedOn w:val="Standard"/>
    <w:next w:val="Standard"/>
    <w:link w:val="berschrift7Zchn"/>
    <w:rsid w:val="00BE2EEB"/>
    <w:pPr>
      <w:keepNext/>
      <w:keepLines/>
      <w:jc w:val="left"/>
      <w:outlineLvl w:val="6"/>
    </w:pPr>
    <w:rPr>
      <w:rFonts w:eastAsiaTheme="majorEastAsia" w:cstheme="majorBidi"/>
      <w:iCs/>
      <w:color w:val="002C60"/>
    </w:rPr>
  </w:style>
  <w:style w:type="paragraph" w:styleId="berschrift8">
    <w:name w:val="heading 8"/>
    <w:basedOn w:val="Standard"/>
    <w:next w:val="Standard"/>
    <w:link w:val="berschrift8Zchn"/>
    <w:rsid w:val="00BE2EEB"/>
    <w:pPr>
      <w:keepNext/>
      <w:keepLines/>
      <w:jc w:val="left"/>
      <w:outlineLvl w:val="7"/>
    </w:pPr>
    <w:rPr>
      <w:rFonts w:eastAsiaTheme="majorEastAsia" w:cstheme="majorBidi"/>
      <w:color w:val="002C60"/>
      <w:szCs w:val="20"/>
    </w:rPr>
  </w:style>
  <w:style w:type="paragraph" w:styleId="berschrift9">
    <w:name w:val="heading 9"/>
    <w:basedOn w:val="Standard"/>
    <w:next w:val="Standard"/>
    <w:link w:val="berschrift9Zchn"/>
    <w:rsid w:val="00BE2EEB"/>
    <w:pPr>
      <w:keepNext/>
      <w:keepLines/>
      <w:jc w:val="left"/>
      <w:outlineLvl w:val="8"/>
    </w:pPr>
    <w:rPr>
      <w:rFonts w:eastAsiaTheme="majorEastAsia" w:cstheme="majorBidi"/>
      <w:iCs/>
      <w:color w:val="002C6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rsid w:val="004E358C"/>
  </w:style>
  <w:style w:type="paragraph" w:styleId="Kopfzeile">
    <w:name w:val="header"/>
    <w:basedOn w:val="Standard"/>
    <w:link w:val="KopfzeileZchn"/>
    <w:uiPriority w:val="99"/>
    <w:unhideWhenUsed/>
    <w:rsid w:val="00844404"/>
    <w:pPr>
      <w:tabs>
        <w:tab w:val="center" w:pos="4536"/>
        <w:tab w:val="right" w:pos="9072"/>
      </w:tabs>
      <w:spacing w:after="0" w:line="280" w:lineRule="exact"/>
    </w:pPr>
    <w:rPr>
      <w:color w:val="002C60"/>
      <w:sz w:val="22"/>
    </w:rPr>
  </w:style>
  <w:style w:type="character" w:customStyle="1" w:styleId="KopfzeileZchn">
    <w:name w:val="Kopfzeile Zchn"/>
    <w:basedOn w:val="Absatz-Standardschriftart"/>
    <w:link w:val="Kopfzeile"/>
    <w:uiPriority w:val="99"/>
    <w:rsid w:val="00844404"/>
    <w:rPr>
      <w:rFonts w:ascii="Verdana" w:hAnsi="Verdana"/>
      <w:color w:val="002C60"/>
      <w:sz w:val="22"/>
      <w:szCs w:val="18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375D9D"/>
    <w:pPr>
      <w:tabs>
        <w:tab w:val="right" w:pos="9356"/>
      </w:tabs>
      <w:spacing w:after="0" w:line="240" w:lineRule="auto"/>
    </w:pPr>
    <w:rPr>
      <w:rFonts w:ascii="Arial Narrow" w:hAnsi="Arial Narrow"/>
      <w:color w:val="002C60"/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375D9D"/>
    <w:rPr>
      <w:rFonts w:ascii="Arial Narrow" w:hAnsi="Arial Narrow"/>
      <w:color w:val="002C60"/>
      <w:sz w:val="16"/>
      <w:szCs w:val="18"/>
      <w:lang w:val="en-US"/>
    </w:rPr>
  </w:style>
  <w:style w:type="character" w:customStyle="1" w:styleId="berschrift1Zchn">
    <w:name w:val="Überschrift 1 Zchn"/>
    <w:basedOn w:val="Absatz-Standardschriftart"/>
    <w:link w:val="berschrift1"/>
    <w:rsid w:val="0031180F"/>
    <w:rPr>
      <w:rFonts w:ascii="Verdana" w:eastAsiaTheme="majorEastAsia" w:hAnsi="Verdana" w:cstheme="majorBidi"/>
      <w:b/>
      <w:bCs/>
      <w:color w:val="002C60"/>
      <w:sz w:val="28"/>
      <w:szCs w:val="28"/>
      <w:lang w:val="en-US"/>
    </w:rPr>
  </w:style>
  <w:style w:type="character" w:customStyle="1" w:styleId="berschrift2Zchn">
    <w:name w:val="Überschrift 2 Zchn"/>
    <w:basedOn w:val="Absatz-Standardschriftart"/>
    <w:link w:val="berschrift2"/>
    <w:rsid w:val="0031180F"/>
    <w:rPr>
      <w:rFonts w:ascii="Verdana" w:eastAsiaTheme="majorEastAsia" w:hAnsi="Verdana" w:cstheme="majorBidi"/>
      <w:bCs/>
      <w:color w:val="002C60"/>
      <w:szCs w:val="28"/>
      <w:lang w:val="en-US"/>
    </w:rPr>
  </w:style>
  <w:style w:type="paragraph" w:styleId="Aufzhlungszeichen">
    <w:name w:val="List Bullet"/>
    <w:basedOn w:val="Standard"/>
    <w:rsid w:val="00BE2EEB"/>
    <w:pPr>
      <w:numPr>
        <w:numId w:val="1"/>
      </w:numPr>
      <w:spacing w:after="120"/>
      <w:jc w:val="left"/>
    </w:pPr>
  </w:style>
  <w:style w:type="paragraph" w:styleId="Aufzhlungszeichen2">
    <w:name w:val="List Bullet 2"/>
    <w:basedOn w:val="Standard"/>
    <w:rsid w:val="00BE2EEB"/>
    <w:pPr>
      <w:numPr>
        <w:numId w:val="3"/>
      </w:numPr>
      <w:spacing w:after="120"/>
      <w:jc w:val="left"/>
    </w:pPr>
  </w:style>
  <w:style w:type="paragraph" w:styleId="Aufzhlungszeichen3">
    <w:name w:val="List Bullet 3"/>
    <w:basedOn w:val="Standard"/>
    <w:rsid w:val="00BE2EEB"/>
    <w:pPr>
      <w:numPr>
        <w:numId w:val="4"/>
      </w:numPr>
      <w:spacing w:after="120"/>
      <w:jc w:val="left"/>
    </w:pPr>
  </w:style>
  <w:style w:type="character" w:customStyle="1" w:styleId="berschrift3Zchn">
    <w:name w:val="Überschrift 3 Zchn"/>
    <w:basedOn w:val="Absatz-Standardschriftart"/>
    <w:link w:val="berschrift3"/>
    <w:rsid w:val="00BE2EEB"/>
    <w:rPr>
      <w:rFonts w:ascii="Verdana" w:eastAsiaTheme="majorEastAsia" w:hAnsi="Verdana" w:cstheme="majorBidi"/>
      <w:b/>
      <w:bCs/>
      <w:color w:val="002C60"/>
      <w:sz w:val="20"/>
      <w:szCs w:val="18"/>
      <w:lang w:val="en-US"/>
    </w:rPr>
  </w:style>
  <w:style w:type="character" w:customStyle="1" w:styleId="berschrift4Zchn">
    <w:name w:val="Überschrift 4 Zchn"/>
    <w:basedOn w:val="Absatz-Standardschriftart"/>
    <w:link w:val="berschrift4"/>
    <w:rsid w:val="005E4F54"/>
    <w:rPr>
      <w:rFonts w:ascii="Verdana" w:eastAsiaTheme="majorEastAsia" w:hAnsi="Verdana" w:cstheme="majorBidi"/>
      <w:bCs/>
      <w:iCs/>
      <w:color w:val="002C60"/>
      <w:sz w:val="20"/>
      <w:szCs w:val="18"/>
      <w:lang w:val="en-US"/>
    </w:rPr>
  </w:style>
  <w:style w:type="character" w:customStyle="1" w:styleId="berschrift5Zchn">
    <w:name w:val="Überschrift 5 Zchn"/>
    <w:basedOn w:val="Absatz-Standardschriftart"/>
    <w:link w:val="berschrift5"/>
    <w:rsid w:val="00BE2EEB"/>
    <w:rPr>
      <w:rFonts w:ascii="Verdana" w:eastAsiaTheme="majorEastAsia" w:hAnsi="Verdana" w:cstheme="majorBidi"/>
      <w:color w:val="244061" w:themeColor="accent1" w:themeShade="80"/>
      <w:sz w:val="20"/>
      <w:szCs w:val="18"/>
      <w:lang w:val="en-US"/>
    </w:rPr>
  </w:style>
  <w:style w:type="table" w:styleId="TabelleEinfach3">
    <w:name w:val="Table Simple 3"/>
    <w:basedOn w:val="NormaleTabelle"/>
    <w:rsid w:val="00C24C7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Listenabsatz">
    <w:name w:val="List Paragraph"/>
    <w:basedOn w:val="Standard"/>
    <w:uiPriority w:val="34"/>
    <w:qFormat/>
    <w:rsid w:val="00BE2EEB"/>
    <w:pPr>
      <w:numPr>
        <w:numId w:val="25"/>
      </w:numPr>
      <w:spacing w:after="120"/>
      <w:jc w:val="left"/>
    </w:pPr>
  </w:style>
  <w:style w:type="character" w:customStyle="1" w:styleId="berschrift9Zchn">
    <w:name w:val="Überschrift 9 Zchn"/>
    <w:basedOn w:val="Absatz-Standardschriftart"/>
    <w:link w:val="berschrift9"/>
    <w:rsid w:val="00BE2EEB"/>
    <w:rPr>
      <w:rFonts w:ascii="Verdana" w:eastAsiaTheme="majorEastAsia" w:hAnsi="Verdana" w:cstheme="majorBidi"/>
      <w:iCs/>
      <w:color w:val="002C60"/>
      <w:sz w:val="20"/>
      <w:szCs w:val="20"/>
      <w:lang w:val="en-US"/>
    </w:rPr>
  </w:style>
  <w:style w:type="character" w:customStyle="1" w:styleId="berschrift8Zchn">
    <w:name w:val="Überschrift 8 Zchn"/>
    <w:basedOn w:val="Absatz-Standardschriftart"/>
    <w:link w:val="berschrift8"/>
    <w:rsid w:val="00BE2EEB"/>
    <w:rPr>
      <w:rFonts w:ascii="Verdana" w:eastAsiaTheme="majorEastAsia" w:hAnsi="Verdana" w:cstheme="majorBidi"/>
      <w:color w:val="002C60"/>
      <w:sz w:val="20"/>
      <w:szCs w:val="20"/>
      <w:lang w:val="en-US"/>
    </w:rPr>
  </w:style>
  <w:style w:type="character" w:customStyle="1" w:styleId="berschrift7Zchn">
    <w:name w:val="Überschrift 7 Zchn"/>
    <w:basedOn w:val="Absatz-Standardschriftart"/>
    <w:link w:val="berschrift7"/>
    <w:rsid w:val="00BE2EEB"/>
    <w:rPr>
      <w:rFonts w:ascii="Verdana" w:eastAsiaTheme="majorEastAsia" w:hAnsi="Verdana" w:cstheme="majorBidi"/>
      <w:iCs/>
      <w:color w:val="002C60"/>
      <w:sz w:val="20"/>
      <w:szCs w:val="18"/>
      <w:lang w:val="en-US"/>
    </w:rPr>
  </w:style>
  <w:style w:type="character" w:customStyle="1" w:styleId="berschrift6Zchn">
    <w:name w:val="Überschrift 6 Zchn"/>
    <w:basedOn w:val="Absatz-Standardschriftart"/>
    <w:link w:val="berschrift6"/>
    <w:rsid w:val="00BE2EEB"/>
    <w:rPr>
      <w:rFonts w:ascii="Verdana" w:eastAsiaTheme="majorEastAsia" w:hAnsi="Verdana" w:cstheme="majorBidi"/>
      <w:iCs/>
      <w:color w:val="002C60"/>
      <w:sz w:val="20"/>
      <w:szCs w:val="18"/>
      <w:lang w:val="en-US"/>
    </w:rPr>
  </w:style>
  <w:style w:type="paragraph" w:styleId="Aufzhlungszeichen4">
    <w:name w:val="List Bullet 4"/>
    <w:basedOn w:val="Standard"/>
    <w:rsid w:val="00BE2EEB"/>
    <w:pPr>
      <w:numPr>
        <w:numId w:val="5"/>
      </w:numPr>
      <w:contextualSpacing/>
      <w:jc w:val="left"/>
    </w:pPr>
  </w:style>
  <w:style w:type="paragraph" w:styleId="Aufzhlungszeichen5">
    <w:name w:val="List Bullet 5"/>
    <w:basedOn w:val="Standard"/>
    <w:rsid w:val="00BE2EEB"/>
    <w:pPr>
      <w:numPr>
        <w:numId w:val="10"/>
      </w:numPr>
      <w:contextualSpacing/>
      <w:jc w:val="left"/>
    </w:pPr>
  </w:style>
  <w:style w:type="paragraph" w:styleId="Titel">
    <w:name w:val="Title"/>
    <w:basedOn w:val="Standard"/>
    <w:next w:val="Standard"/>
    <w:link w:val="TitelZchn"/>
    <w:rsid w:val="00BE2EEB"/>
    <w:pPr>
      <w:spacing w:after="300"/>
      <w:contextualSpacing/>
      <w:jc w:val="left"/>
    </w:pPr>
    <w:rPr>
      <w:rFonts w:eastAsiaTheme="majorEastAsia" w:cstheme="majorBidi"/>
      <w:color w:val="002C60"/>
      <w:spacing w:val="5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rsid w:val="00BE2EEB"/>
    <w:rPr>
      <w:rFonts w:ascii="Verdana" w:eastAsiaTheme="majorEastAsia" w:hAnsi="Verdana" w:cstheme="majorBidi"/>
      <w:color w:val="002C60"/>
      <w:spacing w:val="5"/>
      <w:kern w:val="28"/>
      <w:sz w:val="28"/>
      <w:szCs w:val="52"/>
      <w:lang w:val="en-US"/>
    </w:rPr>
  </w:style>
  <w:style w:type="paragraph" w:styleId="Sprechblasentext">
    <w:name w:val="Balloon Text"/>
    <w:basedOn w:val="Standard"/>
    <w:link w:val="SprechblasentextZchn"/>
    <w:rsid w:val="00A06CDF"/>
    <w:pPr>
      <w:spacing w:after="0"/>
    </w:pPr>
    <w:rPr>
      <w:rFonts w:ascii="Lucida Grande" w:hAnsi="Lucida Grande" w:cs="Lucida Grande"/>
      <w:sz w:val="18"/>
    </w:rPr>
  </w:style>
  <w:style w:type="character" w:customStyle="1" w:styleId="SprechblasentextZchn">
    <w:name w:val="Sprechblasentext Zchn"/>
    <w:basedOn w:val="Absatz-Standardschriftart"/>
    <w:link w:val="Sprechblasentext"/>
    <w:rsid w:val="00A06CDF"/>
    <w:rPr>
      <w:rFonts w:ascii="Lucida Grande" w:hAnsi="Lucida Grande" w:cs="Lucida Grande"/>
      <w:sz w:val="18"/>
      <w:szCs w:val="18"/>
      <w:lang w:val="en-US"/>
    </w:rPr>
  </w:style>
  <w:style w:type="table" w:styleId="Tabellenraster">
    <w:name w:val="Table Grid"/>
    <w:basedOn w:val="NormaleTabelle"/>
    <w:rsid w:val="00A06C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rsid w:val="00962952"/>
    <w:rPr>
      <w:color w:val="0000FF" w:themeColor="hyperlink"/>
      <w:u w:val="single"/>
    </w:rPr>
  </w:style>
  <w:style w:type="paragraph" w:customStyle="1" w:styleId="eopmfuss">
    <w:name w:val="eo_pm_fuss"/>
    <w:basedOn w:val="Standard"/>
    <w:rsid w:val="00710CFA"/>
    <w:pPr>
      <w:snapToGrid w:val="0"/>
      <w:spacing w:after="0" w:line="280" w:lineRule="exact"/>
      <w:jc w:val="left"/>
    </w:pPr>
    <w:rPr>
      <w:rFonts w:eastAsia="Times New Roman" w:cs="Verdana"/>
      <w:color w:val="002C60"/>
      <w:sz w:val="16"/>
      <w:szCs w:val="16"/>
      <w:lang w:val="de-DE" w:eastAsia="de-DE"/>
    </w:rPr>
  </w:style>
  <w:style w:type="paragraph" w:styleId="Textkrper">
    <w:name w:val="Body Text"/>
    <w:basedOn w:val="Standard"/>
    <w:link w:val="TextkrperZchn"/>
    <w:rsid w:val="00F246A0"/>
    <w:pPr>
      <w:spacing w:after="120" w:line="280" w:lineRule="exact"/>
      <w:jc w:val="left"/>
    </w:pPr>
    <w:rPr>
      <w:rFonts w:eastAsia="Times New Roman" w:cs="Times New Roman"/>
      <w:snapToGrid w:val="0"/>
      <w:sz w:val="18"/>
    </w:rPr>
  </w:style>
  <w:style w:type="character" w:customStyle="1" w:styleId="TextkrperZchn">
    <w:name w:val="Textkörper Zchn"/>
    <w:basedOn w:val="Absatz-Standardschriftart"/>
    <w:link w:val="Textkrper"/>
    <w:rsid w:val="00F246A0"/>
    <w:rPr>
      <w:rFonts w:ascii="Verdana" w:eastAsia="Times New Roman" w:hAnsi="Verdana" w:cs="Times New Roman"/>
      <w:snapToGrid w:val="0"/>
      <w:sz w:val="18"/>
      <w:szCs w:val="18"/>
    </w:rPr>
  </w:style>
  <w:style w:type="paragraph" w:customStyle="1" w:styleId="Standard1">
    <w:name w:val="Standard1"/>
    <w:rsid w:val="00916B59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lang w:eastAsia="zh-CN" w:bidi="hi-IN"/>
    </w:rPr>
  </w:style>
  <w:style w:type="character" w:styleId="Kommentarzeichen">
    <w:name w:val="annotation reference"/>
    <w:basedOn w:val="Absatz-Standardschriftart"/>
    <w:semiHidden/>
    <w:unhideWhenUsed/>
    <w:rsid w:val="002E022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2E022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2E0228"/>
    <w:rPr>
      <w:rFonts w:ascii="Verdana" w:hAnsi="Verdana"/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2E022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2E0228"/>
    <w:rPr>
      <w:rFonts w:ascii="Verdana" w:hAnsi="Verdana"/>
      <w:b/>
      <w:bCs/>
      <w:sz w:val="20"/>
      <w:szCs w:val="20"/>
      <w:lang w:val="en-US"/>
    </w:rPr>
  </w:style>
  <w:style w:type="character" w:styleId="Fett">
    <w:name w:val="Strong"/>
    <w:basedOn w:val="Absatz-Standardschriftart"/>
    <w:uiPriority w:val="22"/>
    <w:qFormat/>
    <w:rsid w:val="00572AFA"/>
    <w:rPr>
      <w:b/>
      <w:bCs/>
    </w:rPr>
  </w:style>
  <w:style w:type="paragraph" w:styleId="NurText">
    <w:name w:val="Plain Text"/>
    <w:basedOn w:val="Standard"/>
    <w:link w:val="NurTextZchn"/>
    <w:uiPriority w:val="99"/>
    <w:unhideWhenUsed/>
    <w:rsid w:val="00224AE8"/>
    <w:pPr>
      <w:spacing w:after="0" w:line="240" w:lineRule="auto"/>
      <w:jc w:val="left"/>
    </w:pPr>
    <w:rPr>
      <w:rFonts w:ascii="Consolas" w:eastAsiaTheme="minorHAnsi" w:hAnsi="Consolas"/>
      <w:sz w:val="21"/>
      <w:szCs w:val="21"/>
      <w:lang w:val="de-DE" w:eastAsia="en-US"/>
    </w:rPr>
  </w:style>
  <w:style w:type="character" w:customStyle="1" w:styleId="NurTextZchn">
    <w:name w:val="Nur Text Zchn"/>
    <w:basedOn w:val="Absatz-Standardschriftart"/>
    <w:link w:val="NurText"/>
    <w:uiPriority w:val="99"/>
    <w:rsid w:val="00224AE8"/>
    <w:rPr>
      <w:rFonts w:ascii="Consolas" w:eastAsiaTheme="minorHAnsi" w:hAnsi="Consolas"/>
      <w:sz w:val="21"/>
      <w:szCs w:val="21"/>
      <w:lang w:eastAsia="en-US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156E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szCs w:val="20"/>
      <w:lang w:val="de-DE"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156E85"/>
    <w:rPr>
      <w:rFonts w:ascii="Courier New" w:eastAsia="Times New Roman" w:hAnsi="Courier New" w:cs="Courier New"/>
      <w:sz w:val="20"/>
      <w:szCs w:val="20"/>
      <w:lang w:eastAsia="de-DE"/>
    </w:rPr>
  </w:style>
  <w:style w:type="paragraph" w:customStyle="1" w:styleId="ttFliesstextoEToolsundTechnologien">
    <w:name w:val="tt Fliesstext oE (Tools und Technologien)"/>
    <w:basedOn w:val="Standard"/>
    <w:uiPriority w:val="99"/>
    <w:rsid w:val="00157D22"/>
    <w:pPr>
      <w:autoSpaceDE w:val="0"/>
      <w:autoSpaceDN w:val="0"/>
      <w:adjustRightInd w:val="0"/>
      <w:spacing w:after="0" w:line="230" w:lineRule="atLeast"/>
      <w:textAlignment w:val="center"/>
    </w:pPr>
    <w:rPr>
      <w:rFonts w:ascii="Vialog LT Com Light" w:eastAsiaTheme="minorHAnsi" w:hAnsi="Vialog LT Com Light" w:cs="Vialog LT Com Light"/>
      <w:color w:val="000000"/>
      <w:szCs w:val="20"/>
      <w:lang w:val="de-DE" w:eastAsia="en-US"/>
    </w:rPr>
  </w:style>
  <w:style w:type="paragraph" w:customStyle="1" w:styleId="bodytext">
    <w:name w:val="bodytext"/>
    <w:basedOn w:val="Standard"/>
    <w:rsid w:val="00680391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styleId="StandardWeb">
    <w:name w:val="Normal (Web)"/>
    <w:basedOn w:val="Standard"/>
    <w:uiPriority w:val="99"/>
    <w:semiHidden/>
    <w:unhideWhenUsed/>
    <w:rsid w:val="00CF281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styleId="Hervorhebung">
    <w:name w:val="Emphasis"/>
    <w:basedOn w:val="Absatz-Standardschriftart"/>
    <w:uiPriority w:val="20"/>
    <w:qFormat/>
    <w:rsid w:val="00C84AA2"/>
    <w:rPr>
      <w:i/>
      <w:i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E0DF2"/>
    <w:rPr>
      <w:color w:val="605E5C"/>
      <w:shd w:val="clear" w:color="auto" w:fill="E1DFDD"/>
    </w:rPr>
  </w:style>
  <w:style w:type="paragraph" w:styleId="berarbeitung">
    <w:name w:val="Revision"/>
    <w:hidden/>
    <w:semiHidden/>
    <w:rsid w:val="00C41EA3"/>
    <w:rPr>
      <w:rFonts w:ascii="Verdana" w:hAnsi="Verdana"/>
      <w:sz w:val="20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84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0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0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39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86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561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789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5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0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3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1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5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840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64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2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547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48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86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003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563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43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8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6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6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62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75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56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89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6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enocean.com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simone.werner@enocean.com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://www.enocean.com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6AE46A75A5B549A54D9D2950CCCCCD" ma:contentTypeVersion="16" ma:contentTypeDescription="Create a new document." ma:contentTypeScope="" ma:versionID="0221bda673c3bb3354befffc99889056">
  <xsd:schema xmlns:xsd="http://www.w3.org/2001/XMLSchema" xmlns:xs="http://www.w3.org/2001/XMLSchema" xmlns:p="http://schemas.microsoft.com/office/2006/metadata/properties" xmlns:ns2="62089ab4-5a2e-443e-a8c9-841e52645394" xmlns:ns3="c23db1fb-78fe-433c-acba-82a0b655ab52" targetNamespace="http://schemas.microsoft.com/office/2006/metadata/properties" ma:root="true" ma:fieldsID="38e40f45723d3abd9b68a0c7a6194261" ns2:_="" ns3:_="">
    <xsd:import namespace="62089ab4-5a2e-443e-a8c9-841e52645394"/>
    <xsd:import namespace="c23db1fb-78fe-433c-acba-82a0b655ab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089ab4-5a2e-443e-a8c9-841e5264539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6396e2e-2595-42af-b666-4caeb8492dfb}" ma:internalName="TaxCatchAll" ma:showField="CatchAllData" ma:web="62089ab4-5a2e-443e-a8c9-841e526453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3db1fb-78fe-433c-acba-82a0b655ab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09deab6-1475-4d27-b3aa-bc7888a236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23db1fb-78fe-433c-acba-82a0b655ab52">
      <Terms xmlns="http://schemas.microsoft.com/office/infopath/2007/PartnerControls"/>
    </lcf76f155ced4ddcb4097134ff3c332f>
    <TaxCatchAll xmlns="62089ab4-5a2e-443e-a8c9-841e5264539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3B57C1-5353-40CD-877A-7B1E46BB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089ab4-5a2e-443e-a8c9-841e52645394"/>
    <ds:schemaRef ds:uri="c23db1fb-78fe-433c-acba-82a0b655ab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843756-09D5-4CA6-959C-932B069AD2CA}">
  <ds:schemaRefs>
    <ds:schemaRef ds:uri="http://schemas.microsoft.com/office/2006/metadata/properties"/>
    <ds:schemaRef ds:uri="http://schemas.microsoft.com/office/infopath/2007/PartnerControls"/>
    <ds:schemaRef ds:uri="c23db1fb-78fe-433c-acba-82a0b655ab52"/>
    <ds:schemaRef ds:uri="62089ab4-5a2e-443e-a8c9-841e52645394"/>
  </ds:schemaRefs>
</ds:datastoreItem>
</file>

<file path=customXml/itemProps3.xml><?xml version="1.0" encoding="utf-8"?>
<ds:datastoreItem xmlns:ds="http://schemas.openxmlformats.org/officeDocument/2006/customXml" ds:itemID="{33789F09-AAD5-4A61-9614-33A1BF2065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697</Words>
  <Characters>4395</Characters>
  <Application>Microsoft Office Word</Application>
  <DocSecurity>0</DocSecurity>
  <Lines>36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 Lehner</dc:creator>
  <cp:lastModifiedBy>Simone Werner</cp:lastModifiedBy>
  <cp:revision>3</cp:revision>
  <cp:lastPrinted>2018-10-08T12:04:00Z</cp:lastPrinted>
  <dcterms:created xsi:type="dcterms:W3CDTF">2024-02-14T11:04:00Z</dcterms:created>
  <dcterms:modified xsi:type="dcterms:W3CDTF">2024-02-14T12:44:00Z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0x010100506AE46A75A5B549A54D9D2950CCCCCD</vt:lpwstr>
  </property>
</Properties>
</file>